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29" w:rsidRPr="00D35D0C" w:rsidRDefault="006D1C29" w:rsidP="006D1C29">
      <w:pPr>
        <w:pBdr>
          <w:bottom w:val="double" w:sz="4" w:space="1" w:color="auto"/>
        </w:pBdr>
        <w:spacing w:after="0" w:line="240" w:lineRule="auto"/>
        <w:jc w:val="center"/>
        <w:rPr>
          <w:rFonts w:ascii="Times New Roman" w:eastAsia="Batang" w:hAnsi="Times New Roman"/>
          <w:b/>
          <w:sz w:val="24"/>
          <w:szCs w:val="24"/>
          <w:lang w:val="ru-RU"/>
        </w:rPr>
      </w:pPr>
      <w:r w:rsidRPr="00D35D0C">
        <w:rPr>
          <w:rFonts w:ascii="Times New Roman" w:eastAsia="Batang" w:hAnsi="Times New Roman"/>
          <w:b/>
          <w:sz w:val="24"/>
          <w:szCs w:val="24"/>
          <w:lang w:val="ru-RU"/>
        </w:rPr>
        <w:t>ОБЩИНСКА ИЗБИРАТЕЛНА КОМИСИЯ</w:t>
      </w:r>
    </w:p>
    <w:p w:rsidR="006D1C29" w:rsidRPr="00D35D0C" w:rsidRDefault="006D1C29" w:rsidP="006D1C29">
      <w:pPr>
        <w:pBdr>
          <w:bottom w:val="double" w:sz="4" w:space="1" w:color="auto"/>
        </w:pBdr>
        <w:spacing w:after="0" w:line="240" w:lineRule="auto"/>
        <w:jc w:val="center"/>
        <w:rPr>
          <w:rFonts w:ascii="Times New Roman" w:eastAsia="Times New Roman" w:hAnsi="Times New Roman"/>
          <w:b/>
          <w:sz w:val="24"/>
          <w:szCs w:val="24"/>
          <w:lang w:val="ru-RU"/>
        </w:rPr>
      </w:pPr>
      <w:r w:rsidRPr="00D35D0C">
        <w:rPr>
          <w:rFonts w:ascii="Times New Roman" w:hAnsi="Times New Roman"/>
          <w:b/>
          <w:sz w:val="24"/>
          <w:szCs w:val="24"/>
          <w:lang w:val="ru-RU"/>
        </w:rPr>
        <w:t xml:space="preserve">община </w:t>
      </w:r>
      <w:r w:rsidRPr="00D35D0C">
        <w:rPr>
          <w:rFonts w:ascii="Times New Roman" w:hAnsi="Times New Roman"/>
          <w:b/>
          <w:sz w:val="24"/>
          <w:szCs w:val="24"/>
        </w:rPr>
        <w:t>Хаджидимово,</w:t>
      </w:r>
      <w:r w:rsidRPr="00D35D0C">
        <w:rPr>
          <w:rFonts w:ascii="Times New Roman" w:hAnsi="Times New Roman"/>
          <w:b/>
          <w:i/>
          <w:sz w:val="24"/>
          <w:szCs w:val="24"/>
          <w:lang w:val="ru-RU"/>
        </w:rPr>
        <w:t xml:space="preserve"> </w:t>
      </w:r>
      <w:proofErr w:type="spellStart"/>
      <w:r w:rsidRPr="00D35D0C">
        <w:rPr>
          <w:rFonts w:ascii="Times New Roman" w:hAnsi="Times New Roman"/>
          <w:b/>
          <w:sz w:val="24"/>
          <w:szCs w:val="24"/>
          <w:lang w:val="ru-RU"/>
        </w:rPr>
        <w:t>област</w:t>
      </w:r>
      <w:proofErr w:type="spellEnd"/>
      <w:r w:rsidRPr="00D35D0C">
        <w:rPr>
          <w:rFonts w:ascii="Times New Roman" w:hAnsi="Times New Roman"/>
          <w:b/>
          <w:sz w:val="24"/>
          <w:szCs w:val="24"/>
          <w:lang w:val="ru-RU"/>
        </w:rPr>
        <w:t xml:space="preserve">  </w:t>
      </w:r>
      <w:proofErr w:type="spellStart"/>
      <w:r w:rsidRPr="00D35D0C">
        <w:rPr>
          <w:rFonts w:ascii="Times New Roman" w:hAnsi="Times New Roman"/>
          <w:b/>
          <w:sz w:val="24"/>
          <w:szCs w:val="24"/>
          <w:lang w:val="ru-RU"/>
        </w:rPr>
        <w:t>Благоевград</w:t>
      </w:r>
      <w:proofErr w:type="spellEnd"/>
    </w:p>
    <w:p w:rsidR="006D1C29" w:rsidRPr="00D35D0C" w:rsidRDefault="006D1C29" w:rsidP="006D1C29">
      <w:pPr>
        <w:spacing w:after="0" w:line="240" w:lineRule="auto"/>
        <w:jc w:val="center"/>
        <w:rPr>
          <w:rFonts w:ascii="Times New Roman" w:hAnsi="Times New Roman"/>
          <w:sz w:val="24"/>
          <w:szCs w:val="24"/>
        </w:rPr>
      </w:pPr>
      <w:r w:rsidRPr="00D35D0C">
        <w:rPr>
          <w:rFonts w:ascii="Times New Roman" w:hAnsi="Times New Roman"/>
          <w:sz w:val="24"/>
          <w:szCs w:val="24"/>
        </w:rPr>
        <w:t xml:space="preserve">гр.Хаджидимово 2933, ул.”Димо </w:t>
      </w:r>
      <w:proofErr w:type="spellStart"/>
      <w:r w:rsidRPr="00D35D0C">
        <w:rPr>
          <w:rFonts w:ascii="Times New Roman" w:hAnsi="Times New Roman"/>
          <w:sz w:val="24"/>
          <w:szCs w:val="24"/>
        </w:rPr>
        <w:t>Хаджидимов</w:t>
      </w:r>
      <w:proofErr w:type="spellEnd"/>
      <w:r w:rsidRPr="00D35D0C">
        <w:rPr>
          <w:rFonts w:ascii="Times New Roman" w:hAnsi="Times New Roman"/>
          <w:sz w:val="24"/>
          <w:szCs w:val="24"/>
        </w:rPr>
        <w:t>” № 46, ет.2</w:t>
      </w:r>
    </w:p>
    <w:p w:rsidR="006D1C29" w:rsidRPr="00D35D0C" w:rsidRDefault="006D1C29" w:rsidP="006D1C29">
      <w:pPr>
        <w:spacing w:after="0" w:line="240" w:lineRule="auto"/>
        <w:jc w:val="center"/>
        <w:rPr>
          <w:rFonts w:ascii="Times New Roman" w:hAnsi="Times New Roman"/>
          <w:sz w:val="24"/>
          <w:szCs w:val="24"/>
        </w:rPr>
      </w:pPr>
      <w:proofErr w:type="spellStart"/>
      <w:r w:rsidRPr="00D35D0C">
        <w:rPr>
          <w:rFonts w:ascii="Times New Roman" w:hAnsi="Times New Roman"/>
          <w:sz w:val="24"/>
          <w:szCs w:val="24"/>
        </w:rPr>
        <w:t>e-mail</w:t>
      </w:r>
      <w:proofErr w:type="spellEnd"/>
      <w:r w:rsidRPr="00D35D0C">
        <w:rPr>
          <w:rFonts w:ascii="Times New Roman" w:hAnsi="Times New Roman"/>
          <w:sz w:val="24"/>
          <w:szCs w:val="24"/>
        </w:rPr>
        <w:t xml:space="preserve">: </w:t>
      </w:r>
      <w:hyperlink r:id="rId6" w:history="1">
        <w:r w:rsidRPr="00D35D0C">
          <w:rPr>
            <w:rStyle w:val="a3"/>
            <w:rFonts w:ascii="Times New Roman" w:hAnsi="Times New Roman"/>
            <w:color w:val="auto"/>
            <w:sz w:val="24"/>
            <w:szCs w:val="24"/>
            <w:u w:val="none"/>
          </w:rPr>
          <w:t>oik0152@</w:t>
        </w:r>
        <w:proofErr w:type="spellStart"/>
        <w:r w:rsidRPr="00D35D0C">
          <w:rPr>
            <w:rStyle w:val="a3"/>
            <w:rFonts w:ascii="Times New Roman" w:hAnsi="Times New Roman"/>
            <w:color w:val="auto"/>
            <w:sz w:val="24"/>
            <w:szCs w:val="24"/>
            <w:u w:val="none"/>
            <w:lang w:val="en-US"/>
          </w:rPr>
          <w:t>cik</w:t>
        </w:r>
        <w:proofErr w:type="spellEnd"/>
        <w:r w:rsidRPr="00D35D0C">
          <w:rPr>
            <w:rStyle w:val="a3"/>
            <w:rFonts w:ascii="Times New Roman" w:hAnsi="Times New Roman"/>
            <w:color w:val="auto"/>
            <w:sz w:val="24"/>
            <w:szCs w:val="24"/>
            <w:u w:val="none"/>
          </w:rPr>
          <w:t>.</w:t>
        </w:r>
        <w:proofErr w:type="spellStart"/>
        <w:r w:rsidRPr="00D35D0C">
          <w:rPr>
            <w:rStyle w:val="a3"/>
            <w:rFonts w:ascii="Times New Roman" w:hAnsi="Times New Roman"/>
            <w:color w:val="auto"/>
            <w:sz w:val="24"/>
            <w:szCs w:val="24"/>
            <w:u w:val="none"/>
          </w:rPr>
          <w:t>bg</w:t>
        </w:r>
        <w:proofErr w:type="spellEnd"/>
      </w:hyperlink>
      <w:r w:rsidRPr="00D35D0C">
        <w:rPr>
          <w:rFonts w:ascii="Times New Roman" w:hAnsi="Times New Roman"/>
          <w:sz w:val="24"/>
          <w:szCs w:val="24"/>
        </w:rPr>
        <w:t xml:space="preserve">, </w:t>
      </w:r>
      <w:proofErr w:type="spellStart"/>
      <w:r w:rsidRPr="00D35D0C">
        <w:rPr>
          <w:rFonts w:ascii="Times New Roman" w:hAnsi="Times New Roman"/>
          <w:sz w:val="24"/>
          <w:szCs w:val="24"/>
        </w:rPr>
        <w:t>tel</w:t>
      </w:r>
      <w:proofErr w:type="spellEnd"/>
      <w:r w:rsidRPr="00D35D0C">
        <w:rPr>
          <w:rFonts w:ascii="Times New Roman" w:hAnsi="Times New Roman"/>
          <w:sz w:val="24"/>
          <w:szCs w:val="24"/>
        </w:rPr>
        <w:t>: 0884502513</w:t>
      </w:r>
    </w:p>
    <w:p w:rsidR="006D1C29" w:rsidRPr="00D35D0C" w:rsidRDefault="006D1C29" w:rsidP="006D1C29">
      <w:pPr>
        <w:spacing w:after="0" w:line="240" w:lineRule="auto"/>
        <w:jc w:val="center"/>
        <w:rPr>
          <w:rFonts w:ascii="Times New Roman" w:hAnsi="Times New Roman"/>
          <w:b/>
          <w:sz w:val="24"/>
          <w:szCs w:val="24"/>
          <w:lang w:val="pt-BR"/>
        </w:rPr>
      </w:pPr>
    </w:p>
    <w:p w:rsidR="006D1C29" w:rsidRPr="00D35D0C" w:rsidRDefault="006D1C29" w:rsidP="006D1C29">
      <w:pPr>
        <w:spacing w:after="0" w:line="240" w:lineRule="auto"/>
        <w:jc w:val="center"/>
        <w:rPr>
          <w:rFonts w:ascii="Times New Roman" w:hAnsi="Times New Roman"/>
          <w:b/>
          <w:sz w:val="24"/>
          <w:szCs w:val="24"/>
          <w:lang w:val="en-US"/>
        </w:rPr>
      </w:pPr>
      <w:r w:rsidRPr="00D35D0C">
        <w:rPr>
          <w:rFonts w:ascii="Times New Roman" w:hAnsi="Times New Roman"/>
          <w:b/>
          <w:sz w:val="24"/>
          <w:szCs w:val="24"/>
          <w:lang w:val="ru-RU"/>
        </w:rPr>
        <w:t>ПРОТОКОЛ  № 2</w:t>
      </w:r>
      <w:r>
        <w:rPr>
          <w:rFonts w:ascii="Times New Roman" w:hAnsi="Times New Roman"/>
          <w:b/>
          <w:sz w:val="24"/>
          <w:szCs w:val="24"/>
          <w:lang w:val="ru-RU"/>
        </w:rPr>
        <w:t>5</w:t>
      </w:r>
    </w:p>
    <w:p w:rsidR="006D1C29" w:rsidRPr="00D35D0C" w:rsidRDefault="006D1C29" w:rsidP="006D1C29">
      <w:pPr>
        <w:spacing w:after="0" w:line="240" w:lineRule="auto"/>
        <w:jc w:val="center"/>
        <w:rPr>
          <w:rFonts w:ascii="Times New Roman" w:hAnsi="Times New Roman"/>
          <w:b/>
          <w:sz w:val="24"/>
          <w:szCs w:val="24"/>
          <w:lang w:val="ru-RU"/>
        </w:rPr>
      </w:pPr>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sz w:val="24"/>
          <w:szCs w:val="24"/>
        </w:rPr>
        <w:t xml:space="preserve">Днес, на </w:t>
      </w:r>
      <w:r w:rsidRPr="00ED6E70">
        <w:rPr>
          <w:rFonts w:ascii="Times New Roman" w:hAnsi="Times New Roman"/>
          <w:b/>
          <w:sz w:val="24"/>
          <w:szCs w:val="24"/>
        </w:rPr>
        <w:t>01</w:t>
      </w:r>
      <w:r w:rsidRPr="00D35D0C">
        <w:rPr>
          <w:rFonts w:ascii="Times New Roman" w:hAnsi="Times New Roman"/>
          <w:b/>
          <w:sz w:val="24"/>
          <w:szCs w:val="24"/>
        </w:rPr>
        <w:t>.10.2015г.</w:t>
      </w:r>
      <w:r w:rsidRPr="00D35D0C">
        <w:rPr>
          <w:rFonts w:ascii="Times New Roman" w:hAnsi="Times New Roman"/>
          <w:sz w:val="24"/>
          <w:szCs w:val="24"/>
        </w:rPr>
        <w:t xml:space="preserve"> от </w:t>
      </w:r>
      <w:r>
        <w:rPr>
          <w:rFonts w:ascii="Times New Roman" w:hAnsi="Times New Roman"/>
          <w:sz w:val="24"/>
          <w:szCs w:val="24"/>
        </w:rPr>
        <w:t>21</w:t>
      </w:r>
      <w:r w:rsidRPr="00D35D0C">
        <w:rPr>
          <w:rFonts w:ascii="Times New Roman" w:hAnsi="Times New Roman"/>
          <w:sz w:val="24"/>
          <w:szCs w:val="24"/>
        </w:rPr>
        <w:t>.</w:t>
      </w:r>
      <w:r>
        <w:rPr>
          <w:rFonts w:ascii="Times New Roman" w:hAnsi="Times New Roman"/>
          <w:sz w:val="24"/>
          <w:szCs w:val="24"/>
        </w:rPr>
        <w:t>3</w:t>
      </w:r>
      <w:r w:rsidRPr="00D35D0C">
        <w:rPr>
          <w:rFonts w:ascii="Times New Roman" w:hAnsi="Times New Roman"/>
          <w:sz w:val="24"/>
          <w:szCs w:val="24"/>
        </w:rPr>
        <w:t>0 часа се проведе публично заседание на Общинската  избирателна комисия – Хаджидимово. На заседанието присъстваха следните членове на ОИК:</w:t>
      </w:r>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sz w:val="24"/>
          <w:szCs w:val="24"/>
        </w:rPr>
        <w:t>1. Даниела Стойчева Бойкова - Банева - председател</w:t>
      </w:r>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sz w:val="24"/>
          <w:szCs w:val="24"/>
        </w:rPr>
        <w:t xml:space="preserve">2. Невена Костадинова </w:t>
      </w:r>
      <w:proofErr w:type="spellStart"/>
      <w:r w:rsidRPr="00D35D0C">
        <w:rPr>
          <w:rFonts w:ascii="Times New Roman" w:hAnsi="Times New Roman"/>
          <w:sz w:val="24"/>
          <w:szCs w:val="24"/>
        </w:rPr>
        <w:t>Параскова</w:t>
      </w:r>
      <w:proofErr w:type="spellEnd"/>
      <w:r w:rsidRPr="00D35D0C">
        <w:rPr>
          <w:rFonts w:ascii="Times New Roman" w:hAnsi="Times New Roman"/>
          <w:sz w:val="24"/>
          <w:szCs w:val="24"/>
        </w:rPr>
        <w:t xml:space="preserve"> - секретар</w:t>
      </w:r>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sz w:val="24"/>
          <w:szCs w:val="24"/>
        </w:rPr>
        <w:t>Членове:</w:t>
      </w:r>
    </w:p>
    <w:p w:rsidR="006D1C29" w:rsidRPr="00D35D0C" w:rsidRDefault="006D1C29" w:rsidP="006D1C29">
      <w:pPr>
        <w:spacing w:after="0" w:line="240" w:lineRule="auto"/>
        <w:ind w:firstLine="720"/>
        <w:jc w:val="both"/>
        <w:rPr>
          <w:rFonts w:ascii="Times New Roman" w:hAnsi="Times New Roman"/>
          <w:sz w:val="24"/>
          <w:szCs w:val="24"/>
          <w:lang w:val="en-US"/>
        </w:rPr>
      </w:pPr>
      <w:r w:rsidRPr="00D35D0C">
        <w:rPr>
          <w:rFonts w:ascii="Times New Roman" w:hAnsi="Times New Roman"/>
          <w:sz w:val="24"/>
          <w:szCs w:val="24"/>
          <w:lang w:val="en-US"/>
        </w:rPr>
        <w:t>3</w:t>
      </w:r>
      <w:r w:rsidRPr="00D35D0C">
        <w:rPr>
          <w:rFonts w:ascii="Times New Roman" w:hAnsi="Times New Roman"/>
          <w:sz w:val="24"/>
          <w:szCs w:val="24"/>
        </w:rPr>
        <w:t>. Марияна Димитрова Константинова</w:t>
      </w:r>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sz w:val="24"/>
          <w:szCs w:val="24"/>
          <w:lang w:val="en-US"/>
        </w:rPr>
        <w:t>4</w:t>
      </w:r>
      <w:r w:rsidRPr="00D35D0C">
        <w:rPr>
          <w:rFonts w:ascii="Times New Roman" w:hAnsi="Times New Roman"/>
          <w:sz w:val="24"/>
          <w:szCs w:val="24"/>
        </w:rPr>
        <w:t xml:space="preserve">. Северин </w:t>
      </w:r>
      <w:proofErr w:type="spellStart"/>
      <w:r w:rsidRPr="00D35D0C">
        <w:rPr>
          <w:rFonts w:ascii="Times New Roman" w:hAnsi="Times New Roman"/>
          <w:sz w:val="24"/>
          <w:szCs w:val="24"/>
        </w:rPr>
        <w:t>Фаиков</w:t>
      </w:r>
      <w:proofErr w:type="spellEnd"/>
      <w:r w:rsidRPr="00D35D0C">
        <w:rPr>
          <w:rFonts w:ascii="Times New Roman" w:hAnsi="Times New Roman"/>
          <w:sz w:val="24"/>
          <w:szCs w:val="24"/>
        </w:rPr>
        <w:t xml:space="preserve"> </w:t>
      </w:r>
      <w:proofErr w:type="spellStart"/>
      <w:r w:rsidRPr="00D35D0C">
        <w:rPr>
          <w:rFonts w:ascii="Times New Roman" w:hAnsi="Times New Roman"/>
          <w:sz w:val="24"/>
          <w:szCs w:val="24"/>
        </w:rPr>
        <w:t>Бекташев</w:t>
      </w:r>
      <w:proofErr w:type="spellEnd"/>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sz w:val="24"/>
          <w:szCs w:val="24"/>
        </w:rPr>
        <w:t>5. Златка Атанасова Кирчева</w:t>
      </w:r>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sz w:val="24"/>
          <w:szCs w:val="24"/>
        </w:rPr>
        <w:t>6. Николай Тодоров Динов</w:t>
      </w:r>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sz w:val="24"/>
          <w:szCs w:val="24"/>
        </w:rPr>
        <w:t xml:space="preserve">7. </w:t>
      </w:r>
      <w:proofErr w:type="spellStart"/>
      <w:r w:rsidRPr="00D35D0C">
        <w:rPr>
          <w:rFonts w:ascii="Times New Roman" w:hAnsi="Times New Roman"/>
          <w:sz w:val="24"/>
          <w:szCs w:val="24"/>
        </w:rPr>
        <w:t>Заприна</w:t>
      </w:r>
      <w:proofErr w:type="spellEnd"/>
      <w:r w:rsidRPr="00D35D0C">
        <w:rPr>
          <w:rFonts w:ascii="Times New Roman" w:hAnsi="Times New Roman"/>
          <w:sz w:val="24"/>
          <w:szCs w:val="24"/>
        </w:rPr>
        <w:t xml:space="preserve"> Георгиева Глушкова</w:t>
      </w:r>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sz w:val="24"/>
          <w:szCs w:val="24"/>
        </w:rPr>
        <w:t xml:space="preserve">8. Дияна Петрова </w:t>
      </w:r>
      <w:proofErr w:type="spellStart"/>
      <w:r w:rsidRPr="00D35D0C">
        <w:rPr>
          <w:rFonts w:ascii="Times New Roman" w:hAnsi="Times New Roman"/>
          <w:sz w:val="24"/>
          <w:szCs w:val="24"/>
        </w:rPr>
        <w:t>Манахова</w:t>
      </w:r>
      <w:proofErr w:type="spellEnd"/>
    </w:p>
    <w:p w:rsidR="006D1C29" w:rsidRPr="00D35D0C" w:rsidRDefault="006D1C29" w:rsidP="006D1C29">
      <w:pPr>
        <w:spacing w:after="0" w:line="240" w:lineRule="auto"/>
        <w:ind w:firstLine="720"/>
        <w:jc w:val="both"/>
        <w:rPr>
          <w:rFonts w:ascii="Times New Roman" w:hAnsi="Times New Roman"/>
          <w:sz w:val="24"/>
          <w:szCs w:val="24"/>
          <w:lang w:val="en-US"/>
        </w:rPr>
      </w:pPr>
      <w:r w:rsidRPr="00D35D0C">
        <w:rPr>
          <w:rFonts w:ascii="Times New Roman" w:hAnsi="Times New Roman"/>
          <w:sz w:val="24"/>
          <w:szCs w:val="24"/>
        </w:rPr>
        <w:t>9.Николай Тодоров Ташков</w:t>
      </w:r>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sz w:val="24"/>
          <w:szCs w:val="24"/>
          <w:lang w:val="en-US"/>
        </w:rPr>
        <w:t xml:space="preserve">10.Илия </w:t>
      </w:r>
      <w:r w:rsidRPr="00D35D0C">
        <w:rPr>
          <w:rFonts w:ascii="Times New Roman" w:hAnsi="Times New Roman"/>
          <w:sz w:val="24"/>
          <w:szCs w:val="24"/>
        </w:rPr>
        <w:t xml:space="preserve">Тодоров </w:t>
      </w:r>
      <w:proofErr w:type="spellStart"/>
      <w:r w:rsidRPr="00D35D0C">
        <w:rPr>
          <w:rFonts w:ascii="Times New Roman" w:hAnsi="Times New Roman"/>
          <w:sz w:val="24"/>
          <w:szCs w:val="24"/>
          <w:lang w:val="en-US"/>
        </w:rPr>
        <w:t>Керенчев</w:t>
      </w:r>
      <w:proofErr w:type="spellEnd"/>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sz w:val="24"/>
          <w:szCs w:val="24"/>
        </w:rPr>
        <w:t xml:space="preserve">11. Галя Стефанова </w:t>
      </w:r>
      <w:proofErr w:type="spellStart"/>
      <w:r w:rsidRPr="00D35D0C">
        <w:rPr>
          <w:rFonts w:ascii="Times New Roman" w:hAnsi="Times New Roman"/>
          <w:sz w:val="24"/>
          <w:szCs w:val="24"/>
        </w:rPr>
        <w:t>Башлиева</w:t>
      </w:r>
      <w:proofErr w:type="spellEnd"/>
    </w:p>
    <w:p w:rsidR="006D1C29" w:rsidRPr="00D35D0C" w:rsidRDefault="006D1C29" w:rsidP="006D1C29">
      <w:pPr>
        <w:spacing w:after="0" w:line="240" w:lineRule="auto"/>
        <w:ind w:firstLine="720"/>
        <w:jc w:val="both"/>
        <w:rPr>
          <w:rFonts w:ascii="Times New Roman" w:hAnsi="Times New Roman"/>
          <w:sz w:val="24"/>
          <w:szCs w:val="24"/>
        </w:rPr>
      </w:pPr>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sz w:val="24"/>
          <w:szCs w:val="24"/>
        </w:rPr>
        <w:t>Има наличие на кворум и заседанието може да бъде проведено.</w:t>
      </w:r>
    </w:p>
    <w:p w:rsidR="006D1C29" w:rsidRPr="00D35D0C" w:rsidRDefault="006D1C29" w:rsidP="006D1C29">
      <w:pPr>
        <w:spacing w:after="0" w:line="240" w:lineRule="auto"/>
        <w:ind w:firstLine="720"/>
        <w:jc w:val="both"/>
        <w:rPr>
          <w:rFonts w:ascii="Times New Roman" w:hAnsi="Times New Roman"/>
          <w:sz w:val="24"/>
          <w:szCs w:val="24"/>
        </w:rPr>
      </w:pPr>
    </w:p>
    <w:p w:rsidR="006D1C29" w:rsidRPr="005B3F75" w:rsidRDefault="006D1C29" w:rsidP="006D1C29">
      <w:pPr>
        <w:spacing w:after="0" w:line="240" w:lineRule="auto"/>
        <w:ind w:firstLine="720"/>
        <w:jc w:val="both"/>
        <w:rPr>
          <w:rFonts w:ascii="Times New Roman" w:hAnsi="Times New Roman"/>
          <w:sz w:val="24"/>
          <w:szCs w:val="24"/>
        </w:rPr>
      </w:pPr>
      <w:r w:rsidRPr="005B3F75">
        <w:rPr>
          <w:rFonts w:ascii="Times New Roman" w:hAnsi="Times New Roman"/>
          <w:sz w:val="24"/>
          <w:szCs w:val="24"/>
        </w:rPr>
        <w:t xml:space="preserve">Заседанието е обявено със следния </w:t>
      </w:r>
      <w:r w:rsidRPr="005B3F75">
        <w:rPr>
          <w:rFonts w:ascii="Times New Roman" w:hAnsi="Times New Roman"/>
          <w:b/>
          <w:sz w:val="24"/>
          <w:szCs w:val="24"/>
        </w:rPr>
        <w:t>дневен ред</w:t>
      </w:r>
      <w:r w:rsidRPr="005B3F75">
        <w:rPr>
          <w:rFonts w:ascii="Times New Roman" w:hAnsi="Times New Roman"/>
          <w:sz w:val="24"/>
          <w:szCs w:val="24"/>
        </w:rPr>
        <w:t>:</w:t>
      </w:r>
    </w:p>
    <w:p w:rsidR="006D1C29" w:rsidRDefault="006D1C29" w:rsidP="006D1C29">
      <w:pPr>
        <w:pStyle w:val="a4"/>
        <w:spacing w:before="0" w:beforeAutospacing="0" w:after="0" w:afterAutospacing="0"/>
        <w:jc w:val="both"/>
      </w:pPr>
      <w:r>
        <w:t>1.Определяне на край на изборния ден на втори тур на изборите за кметове в община Хаджидимово, проведени на 01.11.2015г.</w:t>
      </w:r>
    </w:p>
    <w:p w:rsidR="006D1C29" w:rsidRDefault="006D1C29" w:rsidP="006D1C29">
      <w:pPr>
        <w:pStyle w:val="a4"/>
        <w:spacing w:before="0" w:beforeAutospacing="0" w:after="0" w:afterAutospacing="0"/>
        <w:jc w:val="both"/>
      </w:pPr>
      <w:r>
        <w:t>2.</w:t>
      </w:r>
      <w:r w:rsidRPr="00A23D92">
        <w:t xml:space="preserve"> </w:t>
      </w:r>
      <w:r>
        <w:t>Приключване на работата в Изчислителния пункт към ОИК Хаджидимово.</w:t>
      </w:r>
    </w:p>
    <w:p w:rsidR="006D1C29" w:rsidRDefault="006D1C29" w:rsidP="006D1C29">
      <w:pPr>
        <w:pStyle w:val="a4"/>
        <w:spacing w:before="0" w:beforeAutospacing="0" w:after="0" w:afterAutospacing="0"/>
        <w:jc w:val="both"/>
      </w:pPr>
      <w:r>
        <w:t xml:space="preserve">3. За избиране на кметове на кметства. </w:t>
      </w:r>
    </w:p>
    <w:p w:rsidR="006D1C29" w:rsidRDefault="006D1C29" w:rsidP="006D1C29">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4. </w:t>
      </w:r>
      <w:r w:rsidRPr="00785BBE">
        <w:rPr>
          <w:rFonts w:ascii="Times New Roman" w:eastAsia="Times New Roman" w:hAnsi="Times New Roman"/>
          <w:sz w:val="24"/>
          <w:szCs w:val="24"/>
          <w:lang w:eastAsia="bg-BG"/>
        </w:rPr>
        <w:t>Упълномощаване на членове от състава на ОИК Хаджидимово, които да предадат на Централната избирателна комисия екземплярите от протоколите и решенията на общинската избирателна комисия за всеки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секционните избирателни комисии, както и записващите технически устройства от машинното гласуване, свързани с провеждането на втори тур на изборите за кметове на кметства на територията на община Хаджидимово, на 01.11.2015г.</w:t>
      </w:r>
    </w:p>
    <w:p w:rsidR="006D1C29" w:rsidRDefault="006D1C29" w:rsidP="006D1C29">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5. </w:t>
      </w:r>
      <w:r w:rsidRPr="00C02037">
        <w:rPr>
          <w:rFonts w:ascii="Times New Roman" w:eastAsia="Times New Roman" w:hAnsi="Times New Roman"/>
          <w:sz w:val="24"/>
          <w:szCs w:val="24"/>
          <w:lang w:eastAsia="bg-BG"/>
        </w:rPr>
        <w:t>Упълномощаване на членове от Общинска избирателна комисия - Хаджидимово,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Изборния кодекс и други нарушения на Изборния кодекс, свързани с провеждане на втори тур на изборите за кметове на община Хаджидимово, на 01.11.2015г.</w:t>
      </w:r>
    </w:p>
    <w:p w:rsidR="006D1C29" w:rsidRPr="007266D5" w:rsidRDefault="006D1C29" w:rsidP="006D1C29">
      <w:pPr>
        <w:shd w:val="clear" w:color="auto" w:fill="FFFFFF"/>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6.</w:t>
      </w:r>
      <w:r w:rsidRPr="007266D5">
        <w:rPr>
          <w:rFonts w:ascii="Times New Roman" w:hAnsi="Times New Roman"/>
          <w:color w:val="000000"/>
          <w:sz w:val="24"/>
          <w:szCs w:val="24"/>
          <w:lang w:eastAsia="bg-BG"/>
        </w:rPr>
        <w:t>Упълномощаване на членове от състава на ОИК Хаджидимово,</w:t>
      </w:r>
      <w:r w:rsidRPr="007266D5">
        <w:rPr>
          <w:rFonts w:ascii="Times New Roman" w:hAnsi="Times New Roman"/>
          <w:color w:val="000000"/>
          <w:sz w:val="24"/>
          <w:szCs w:val="24"/>
          <w:lang w:val="en-US" w:eastAsia="bg-BG"/>
        </w:rPr>
        <w:t xml:space="preserve"> </w:t>
      </w:r>
      <w:r w:rsidRPr="007266D5">
        <w:rPr>
          <w:rFonts w:ascii="Times New Roman" w:hAnsi="Times New Roman"/>
          <w:color w:val="000000"/>
          <w:sz w:val="24"/>
          <w:szCs w:val="24"/>
          <w:lang w:eastAsia="bg-BG"/>
        </w:rPr>
        <w:t>които да п</w:t>
      </w:r>
      <w:r w:rsidRPr="007266D5">
        <w:rPr>
          <w:rFonts w:ascii="Times New Roman" w:hAnsi="Times New Roman"/>
          <w:sz w:val="24"/>
          <w:szCs w:val="24"/>
        </w:rPr>
        <w:t xml:space="preserve">редадат на </w:t>
      </w:r>
      <w:r>
        <w:rPr>
          <w:rFonts w:ascii="Times New Roman" w:hAnsi="Times New Roman"/>
          <w:sz w:val="24"/>
          <w:szCs w:val="24"/>
        </w:rPr>
        <w:t>О</w:t>
      </w:r>
      <w:r w:rsidRPr="007266D5">
        <w:rPr>
          <w:rFonts w:ascii="Times New Roman" w:hAnsi="Times New Roman"/>
          <w:sz w:val="24"/>
          <w:szCs w:val="24"/>
        </w:rPr>
        <w:t xml:space="preserve">бщинската администрация – Хаджидимово останалите книжа и материали, с </w:t>
      </w:r>
      <w:r w:rsidRPr="007266D5">
        <w:rPr>
          <w:rFonts w:ascii="Times New Roman" w:hAnsi="Times New Roman"/>
          <w:sz w:val="24"/>
          <w:szCs w:val="24"/>
        </w:rPr>
        <w:lastRenderedPageBreak/>
        <w:t xml:space="preserve">изключение на предназначените за Централната избирателна комисия, </w:t>
      </w:r>
      <w:r>
        <w:rPr>
          <w:rFonts w:ascii="Times New Roman" w:hAnsi="Times New Roman"/>
          <w:sz w:val="24"/>
          <w:szCs w:val="24"/>
        </w:rPr>
        <w:t>свързани с</w:t>
      </w:r>
      <w:r w:rsidRPr="007266D5">
        <w:rPr>
          <w:rFonts w:ascii="Times New Roman" w:hAnsi="Times New Roman"/>
          <w:sz w:val="24"/>
          <w:szCs w:val="24"/>
        </w:rPr>
        <w:t xml:space="preserve"> изборите за общински </w:t>
      </w:r>
      <w:proofErr w:type="spellStart"/>
      <w:r w:rsidRPr="007266D5">
        <w:rPr>
          <w:rFonts w:ascii="Times New Roman" w:hAnsi="Times New Roman"/>
          <w:sz w:val="24"/>
          <w:szCs w:val="24"/>
        </w:rPr>
        <w:t>съветници</w:t>
      </w:r>
      <w:proofErr w:type="spellEnd"/>
      <w:r w:rsidRPr="007266D5">
        <w:rPr>
          <w:rFonts w:ascii="Times New Roman" w:hAnsi="Times New Roman"/>
          <w:sz w:val="24"/>
          <w:szCs w:val="24"/>
        </w:rPr>
        <w:t xml:space="preserve"> и кметове на територията на община Хаджидимово и за национален референдум, проведени на 25.10.2015г. и на 01.11.2015г.</w:t>
      </w:r>
    </w:p>
    <w:p w:rsidR="006D1C29" w:rsidRPr="00C02037" w:rsidRDefault="006D1C29" w:rsidP="006D1C29">
      <w:pPr>
        <w:spacing w:after="0" w:line="240" w:lineRule="auto"/>
        <w:jc w:val="both"/>
        <w:rPr>
          <w:rFonts w:ascii="Times New Roman" w:eastAsia="Times New Roman" w:hAnsi="Times New Roman"/>
          <w:sz w:val="24"/>
          <w:szCs w:val="24"/>
          <w:lang w:eastAsia="bg-BG"/>
        </w:rPr>
      </w:pPr>
    </w:p>
    <w:p w:rsidR="006D1C29" w:rsidRPr="00D35D0C" w:rsidRDefault="006D1C29" w:rsidP="006D1C29">
      <w:pPr>
        <w:pStyle w:val="a4"/>
        <w:spacing w:before="0" w:beforeAutospacing="0" w:after="0" w:afterAutospacing="0"/>
        <w:ind w:firstLine="708"/>
        <w:jc w:val="both"/>
      </w:pPr>
      <w:r w:rsidRPr="00D35D0C">
        <w:t xml:space="preserve">Председателят постави на гласуване предложения дневен ред и същия беше приет от </w:t>
      </w:r>
      <w:proofErr w:type="spellStart"/>
      <w:r w:rsidRPr="00D35D0C">
        <w:t>присъствуващите</w:t>
      </w:r>
      <w:proofErr w:type="spellEnd"/>
      <w:r w:rsidRPr="00D35D0C">
        <w:t xml:space="preserve"> членове на ОИК Хаджидимово.</w:t>
      </w:r>
    </w:p>
    <w:p w:rsidR="006D1C29" w:rsidRPr="00D35D0C" w:rsidRDefault="006D1C29" w:rsidP="006D1C29">
      <w:pPr>
        <w:pStyle w:val="a4"/>
        <w:spacing w:before="0" w:beforeAutospacing="0" w:after="0" w:afterAutospacing="0"/>
        <w:ind w:firstLine="708"/>
        <w:jc w:val="both"/>
      </w:pPr>
      <w:r w:rsidRPr="00D35D0C">
        <w:t xml:space="preserve"> </w:t>
      </w:r>
    </w:p>
    <w:p w:rsidR="006D1C29" w:rsidRPr="00885CD3" w:rsidRDefault="006D1C29" w:rsidP="006D1C29">
      <w:pPr>
        <w:spacing w:after="0" w:line="240" w:lineRule="auto"/>
        <w:ind w:firstLine="708"/>
        <w:jc w:val="both"/>
        <w:rPr>
          <w:rFonts w:ascii="Times New Roman" w:hAnsi="Times New Roman"/>
          <w:b/>
          <w:sz w:val="24"/>
          <w:szCs w:val="24"/>
        </w:rPr>
      </w:pPr>
      <w:r w:rsidRPr="00885CD3">
        <w:rPr>
          <w:rFonts w:ascii="Times New Roman" w:hAnsi="Times New Roman"/>
          <w:b/>
          <w:sz w:val="24"/>
          <w:szCs w:val="24"/>
        </w:rPr>
        <w:t>По първа точка от дневния ред:</w:t>
      </w:r>
    </w:p>
    <w:p w:rsidR="006D1C29" w:rsidRDefault="006D1C29" w:rsidP="006D1C29">
      <w:pPr>
        <w:pStyle w:val="a4"/>
        <w:spacing w:before="0" w:beforeAutospacing="0" w:after="0" w:afterAutospacing="0"/>
        <w:ind w:firstLine="708"/>
        <w:jc w:val="both"/>
      </w:pPr>
      <w:r>
        <w:t xml:space="preserve">След като получи информация от всички СИК на територията на община Хаджидимово, че гласуването е приключило, на основание чл.87, ал.1, т.25 от ИК при спазване на </w:t>
      </w:r>
      <w:proofErr w:type="spellStart"/>
      <w:r>
        <w:t>законоустановения</w:t>
      </w:r>
      <w:proofErr w:type="spellEnd"/>
      <w:r>
        <w:t xml:space="preserve"> кворум, Общинската избирателна комисия </w:t>
      </w:r>
      <w:r w:rsidRPr="00885CD3">
        <w:t xml:space="preserve">Хаджидимово взе единодушно следното </w:t>
      </w:r>
      <w:r>
        <w:tab/>
      </w:r>
    </w:p>
    <w:p w:rsidR="006D1C29" w:rsidRPr="00885CD3" w:rsidRDefault="006D1C29" w:rsidP="006D1C29">
      <w:pPr>
        <w:pStyle w:val="a4"/>
        <w:spacing w:before="0" w:beforeAutospacing="0" w:after="0" w:afterAutospacing="0"/>
        <w:ind w:firstLine="708"/>
        <w:jc w:val="both"/>
      </w:pPr>
    </w:p>
    <w:p w:rsidR="006D1C29" w:rsidRDefault="006D1C29" w:rsidP="006D1C29">
      <w:pPr>
        <w:spacing w:after="0" w:line="240" w:lineRule="auto"/>
        <w:jc w:val="center"/>
        <w:rPr>
          <w:rFonts w:ascii="Times New Roman" w:hAnsi="Times New Roman"/>
          <w:b/>
          <w:sz w:val="24"/>
          <w:szCs w:val="24"/>
          <w:lang w:val="ru-RU"/>
        </w:rPr>
      </w:pPr>
      <w:r w:rsidRPr="00885CD3">
        <w:rPr>
          <w:rFonts w:ascii="Times New Roman" w:hAnsi="Times New Roman"/>
          <w:b/>
          <w:sz w:val="24"/>
          <w:szCs w:val="24"/>
          <w:lang w:val="ru-RU"/>
        </w:rPr>
        <w:t>РЕШЕНИЕ №</w:t>
      </w:r>
      <w:r w:rsidRPr="00885CD3">
        <w:rPr>
          <w:rFonts w:ascii="Times New Roman" w:hAnsi="Times New Roman"/>
          <w:b/>
          <w:sz w:val="24"/>
          <w:szCs w:val="24"/>
        </w:rPr>
        <w:t xml:space="preserve"> 1</w:t>
      </w:r>
      <w:r>
        <w:rPr>
          <w:rFonts w:ascii="Times New Roman" w:hAnsi="Times New Roman"/>
          <w:b/>
          <w:sz w:val="24"/>
          <w:szCs w:val="24"/>
        </w:rPr>
        <w:t>77</w:t>
      </w:r>
      <w:r w:rsidRPr="00885CD3">
        <w:rPr>
          <w:rFonts w:ascii="Times New Roman" w:hAnsi="Times New Roman"/>
          <w:b/>
          <w:sz w:val="24"/>
          <w:szCs w:val="24"/>
        </w:rPr>
        <w:t xml:space="preserve"> </w:t>
      </w:r>
      <w:r w:rsidRPr="00885CD3">
        <w:rPr>
          <w:rFonts w:ascii="Times New Roman" w:hAnsi="Times New Roman"/>
          <w:b/>
          <w:sz w:val="24"/>
          <w:szCs w:val="24"/>
          <w:lang w:val="ru-RU"/>
        </w:rPr>
        <w:t>МИ:</w:t>
      </w:r>
    </w:p>
    <w:p w:rsidR="006D1C29" w:rsidRPr="00B529FA" w:rsidRDefault="006D1C29" w:rsidP="006D1C29">
      <w:pPr>
        <w:spacing w:after="0" w:line="240" w:lineRule="auto"/>
        <w:jc w:val="both"/>
        <w:rPr>
          <w:rFonts w:ascii="Times New Roman" w:hAnsi="Times New Roman"/>
          <w:b/>
          <w:sz w:val="24"/>
          <w:szCs w:val="24"/>
        </w:rPr>
      </w:pPr>
    </w:p>
    <w:p w:rsidR="006D1C29" w:rsidRDefault="006D1C29" w:rsidP="006D1C29">
      <w:pPr>
        <w:pStyle w:val="a4"/>
        <w:spacing w:before="0" w:beforeAutospacing="0" w:after="0" w:afterAutospacing="0"/>
        <w:ind w:firstLine="708"/>
        <w:jc w:val="both"/>
      </w:pPr>
      <w:r>
        <w:t>Обявява края на изборния ден на изборите за кметове в община Хаджидимово, проведени на 01.11.2015г. в 19.00 часа.</w:t>
      </w:r>
    </w:p>
    <w:p w:rsidR="006D1C29" w:rsidRDefault="006D1C29" w:rsidP="006D1C29">
      <w:pPr>
        <w:pStyle w:val="a4"/>
        <w:spacing w:before="0" w:beforeAutospacing="0" w:after="0" w:afterAutospacing="0"/>
        <w:ind w:firstLine="708"/>
        <w:jc w:val="both"/>
      </w:pPr>
      <w:r>
        <w:t>Настоящото решение подлежи на оспорване в тридневен срок от обявяването му пред Централната избирателна комисия.</w:t>
      </w:r>
    </w:p>
    <w:p w:rsidR="006D1C29" w:rsidRDefault="006D1C29" w:rsidP="006D1C29">
      <w:pPr>
        <w:pStyle w:val="a4"/>
        <w:spacing w:before="0" w:beforeAutospacing="0" w:after="0" w:afterAutospacing="0"/>
        <w:jc w:val="both"/>
      </w:pPr>
    </w:p>
    <w:p w:rsidR="006D1C29" w:rsidRPr="004E3284" w:rsidRDefault="006D1C29" w:rsidP="006D1C29">
      <w:pPr>
        <w:spacing w:after="0" w:line="240" w:lineRule="auto"/>
        <w:jc w:val="both"/>
        <w:rPr>
          <w:rFonts w:ascii="Times New Roman" w:eastAsia="Times New Roman" w:hAnsi="Times New Roman"/>
          <w:b/>
          <w:sz w:val="24"/>
          <w:szCs w:val="24"/>
          <w:lang w:eastAsia="bg-BG"/>
        </w:rPr>
      </w:pPr>
      <w:r w:rsidRPr="00885CD3">
        <w:rPr>
          <w:rFonts w:ascii="Times New Roman" w:eastAsia="Times New Roman" w:hAnsi="Times New Roman"/>
          <w:b/>
          <w:color w:val="000000"/>
          <w:sz w:val="24"/>
          <w:szCs w:val="24"/>
          <w:lang w:eastAsia="bg-BG"/>
        </w:rPr>
        <w:tab/>
        <w:t>По втора точка от дневния ред:</w:t>
      </w:r>
    </w:p>
    <w:p w:rsidR="006D1C29" w:rsidRDefault="006D1C29" w:rsidP="006D1C29">
      <w:pPr>
        <w:pStyle w:val="a4"/>
        <w:spacing w:before="0" w:beforeAutospacing="0" w:after="0" w:afterAutospacing="0"/>
        <w:ind w:firstLine="708"/>
        <w:jc w:val="both"/>
      </w:pPr>
      <w:r>
        <w:t xml:space="preserve">На основание чл.87, ал.1, т.1 от ИК при спазване на </w:t>
      </w:r>
      <w:proofErr w:type="spellStart"/>
      <w:r>
        <w:t>законоустановения</w:t>
      </w:r>
      <w:proofErr w:type="spellEnd"/>
      <w:r>
        <w:t xml:space="preserve"> кворум, Общинската избирателна комисия Хаджидимово, </w:t>
      </w:r>
      <w:r w:rsidRPr="00885CD3">
        <w:t>взе единодушно следното</w:t>
      </w:r>
    </w:p>
    <w:p w:rsidR="006D1C29" w:rsidRPr="00885CD3" w:rsidRDefault="006D1C29" w:rsidP="006D1C29">
      <w:pPr>
        <w:pStyle w:val="a4"/>
        <w:spacing w:before="0" w:beforeAutospacing="0" w:after="0" w:afterAutospacing="0"/>
        <w:ind w:firstLine="708"/>
        <w:jc w:val="both"/>
      </w:pPr>
      <w:r w:rsidRPr="00885CD3">
        <w:t xml:space="preserve"> </w:t>
      </w:r>
    </w:p>
    <w:p w:rsidR="006D1C29" w:rsidRDefault="006D1C29" w:rsidP="006D1C29">
      <w:pPr>
        <w:pStyle w:val="a4"/>
        <w:spacing w:before="0" w:beforeAutospacing="0" w:after="0" w:afterAutospacing="0"/>
        <w:jc w:val="center"/>
        <w:rPr>
          <w:b/>
          <w:lang w:val="ru-RU"/>
        </w:rPr>
      </w:pPr>
      <w:r w:rsidRPr="00885CD3">
        <w:rPr>
          <w:b/>
          <w:lang w:val="ru-RU"/>
        </w:rPr>
        <w:t>РЕШЕНИЕ №</w:t>
      </w:r>
      <w:r w:rsidRPr="00885CD3">
        <w:rPr>
          <w:b/>
        </w:rPr>
        <w:t xml:space="preserve"> 1</w:t>
      </w:r>
      <w:r>
        <w:rPr>
          <w:b/>
        </w:rPr>
        <w:t>78</w:t>
      </w:r>
      <w:r w:rsidRPr="00885CD3">
        <w:rPr>
          <w:b/>
        </w:rPr>
        <w:t xml:space="preserve"> </w:t>
      </w:r>
      <w:r w:rsidRPr="00885CD3">
        <w:rPr>
          <w:b/>
          <w:lang w:val="ru-RU"/>
        </w:rPr>
        <w:t>МИ:</w:t>
      </w:r>
    </w:p>
    <w:p w:rsidR="006D1C29" w:rsidRPr="00885CD3" w:rsidRDefault="006D1C29" w:rsidP="006D1C29">
      <w:pPr>
        <w:pStyle w:val="a4"/>
        <w:spacing w:before="0" w:beforeAutospacing="0" w:after="0" w:afterAutospacing="0"/>
        <w:jc w:val="both"/>
      </w:pPr>
    </w:p>
    <w:p w:rsidR="006D1C29" w:rsidRDefault="006D1C29" w:rsidP="006D1C29">
      <w:pPr>
        <w:pStyle w:val="a4"/>
        <w:spacing w:before="0" w:beforeAutospacing="0" w:after="0" w:afterAutospacing="0"/>
        <w:jc w:val="both"/>
      </w:pPr>
      <w:r w:rsidRPr="00885CD3">
        <w:rPr>
          <w:rStyle w:val="a5"/>
        </w:rPr>
        <w:t>           </w:t>
      </w:r>
      <w:r>
        <w:t>Обявява приключване на работата в Изчислителния пункт към ОИК Хаджидимово в 21.30 часа на 01.11.2015г.</w:t>
      </w:r>
    </w:p>
    <w:p w:rsidR="006D1C29" w:rsidRDefault="006D1C29" w:rsidP="006D1C29">
      <w:pPr>
        <w:pStyle w:val="a4"/>
        <w:spacing w:before="0" w:beforeAutospacing="0" w:after="0" w:afterAutospacing="0"/>
        <w:ind w:firstLine="708"/>
        <w:jc w:val="both"/>
      </w:pPr>
      <w:r>
        <w:t xml:space="preserve">Отговорникът на ИП да разпечата справки за непристигнали секционни протоколи, за закрити секции, за съответствие между секциите и </w:t>
      </w:r>
      <w:proofErr w:type="spellStart"/>
      <w:r>
        <w:t>приемо-предавателните</w:t>
      </w:r>
      <w:proofErr w:type="spellEnd"/>
      <w:r>
        <w:t xml:space="preserve"> разписки, както и списък на протоколите с неудовлетворени контроли.</w:t>
      </w:r>
    </w:p>
    <w:p w:rsidR="006D1C29" w:rsidRDefault="006D1C29" w:rsidP="006D1C29">
      <w:pPr>
        <w:pStyle w:val="a4"/>
        <w:spacing w:before="0" w:beforeAutospacing="0" w:after="0" w:afterAutospacing="0"/>
        <w:ind w:firstLine="708"/>
        <w:jc w:val="both"/>
      </w:pPr>
      <w:r>
        <w:t>Отговорникът на ИП към ОИК чрез програмния продукт да подготви сумарните данни за протоколите на ОИК.</w:t>
      </w:r>
    </w:p>
    <w:p w:rsidR="006D1C29" w:rsidRDefault="006D1C29" w:rsidP="006D1C29">
      <w:pPr>
        <w:pStyle w:val="a4"/>
        <w:spacing w:before="0" w:beforeAutospacing="0" w:after="0" w:afterAutospacing="0"/>
        <w:ind w:firstLine="708"/>
        <w:jc w:val="both"/>
      </w:pPr>
      <w:r>
        <w:t>Отговорникът на ИП да разпечата предложението за протокол на ОИК и решение на ОИК за избрани кметове на кметства във форма, съответна на Приложение № 84-МИ-х-К за кмет на кметство и Приложение № 86-МИ-х-К – решение за избран кмет.</w:t>
      </w:r>
    </w:p>
    <w:p w:rsidR="006D1C29" w:rsidRDefault="006D1C29" w:rsidP="006D1C29">
      <w:pPr>
        <w:pStyle w:val="a4"/>
        <w:spacing w:before="0" w:beforeAutospacing="0" w:after="0" w:afterAutospacing="0"/>
        <w:ind w:firstLine="708"/>
        <w:jc w:val="both"/>
      </w:pPr>
      <w:r>
        <w:t>Настоящото решение подлежи на оспорване в тридневен срок от обявяването му пред Централната избирателна комисия.</w:t>
      </w:r>
    </w:p>
    <w:p w:rsidR="006D1C29" w:rsidRDefault="006D1C29" w:rsidP="006D1C29">
      <w:pPr>
        <w:pStyle w:val="a4"/>
        <w:spacing w:before="0" w:beforeAutospacing="0" w:after="0" w:afterAutospacing="0"/>
        <w:ind w:firstLine="708"/>
        <w:jc w:val="both"/>
      </w:pPr>
    </w:p>
    <w:p w:rsidR="006D1C29" w:rsidRPr="0037579F" w:rsidRDefault="006D1C29" w:rsidP="006D1C29">
      <w:pPr>
        <w:pStyle w:val="a4"/>
        <w:spacing w:before="0" w:beforeAutospacing="0" w:after="0" w:afterAutospacing="0"/>
        <w:ind w:firstLine="708"/>
        <w:jc w:val="both"/>
        <w:rPr>
          <w:b/>
          <w:color w:val="000000"/>
        </w:rPr>
      </w:pPr>
      <w:r w:rsidRPr="0037579F">
        <w:rPr>
          <w:b/>
          <w:color w:val="000000"/>
        </w:rPr>
        <w:t>По точка трета от дневния ред:</w:t>
      </w:r>
    </w:p>
    <w:p w:rsidR="006D1C29" w:rsidRDefault="006D1C29" w:rsidP="006D1C29">
      <w:pPr>
        <w:pStyle w:val="a4"/>
        <w:spacing w:before="0" w:beforeAutospacing="0" w:after="0" w:afterAutospacing="0"/>
        <w:ind w:firstLine="708"/>
        <w:jc w:val="both"/>
      </w:pPr>
      <w:r w:rsidRPr="00885CD3">
        <w:rPr>
          <w:color w:val="000000"/>
        </w:rPr>
        <w:t xml:space="preserve">1) </w:t>
      </w:r>
      <w:r>
        <w:t>Днес, 01.11.2015г., в 21,45ч. общинската избирателна комисия на основание чл. 452 от Изборния кодекс и въз основа на получените данни от протоколите на СИК</w:t>
      </w:r>
      <w:r w:rsidRPr="00B529FA">
        <w:t xml:space="preserve"> </w:t>
      </w:r>
      <w:r>
        <w:t xml:space="preserve">Общинската избирателна комисия Хаджидимово, </w:t>
      </w:r>
      <w:r w:rsidRPr="00885CD3">
        <w:t>взе единодушно следното</w:t>
      </w:r>
    </w:p>
    <w:p w:rsidR="006D1C29" w:rsidRPr="00885CD3" w:rsidRDefault="006D1C29" w:rsidP="006D1C29">
      <w:pPr>
        <w:pStyle w:val="a4"/>
        <w:spacing w:before="0" w:beforeAutospacing="0" w:after="0" w:afterAutospacing="0"/>
        <w:ind w:firstLine="708"/>
        <w:jc w:val="both"/>
      </w:pPr>
      <w:r w:rsidRPr="00885CD3">
        <w:t xml:space="preserve"> </w:t>
      </w:r>
    </w:p>
    <w:p w:rsidR="006D1C29" w:rsidRDefault="006D1C29" w:rsidP="006D1C29">
      <w:pPr>
        <w:pStyle w:val="a4"/>
        <w:spacing w:before="0" w:beforeAutospacing="0" w:after="0" w:afterAutospacing="0"/>
        <w:jc w:val="center"/>
        <w:rPr>
          <w:b/>
          <w:lang w:val="ru-RU"/>
        </w:rPr>
      </w:pPr>
      <w:r w:rsidRPr="00885CD3">
        <w:rPr>
          <w:b/>
          <w:lang w:val="ru-RU"/>
        </w:rPr>
        <w:t>РЕШЕНИЕ №</w:t>
      </w:r>
      <w:r w:rsidRPr="00885CD3">
        <w:rPr>
          <w:b/>
        </w:rPr>
        <w:t xml:space="preserve"> 1</w:t>
      </w:r>
      <w:r>
        <w:rPr>
          <w:b/>
        </w:rPr>
        <w:t>79</w:t>
      </w:r>
      <w:r w:rsidRPr="00885CD3">
        <w:rPr>
          <w:b/>
        </w:rPr>
        <w:t xml:space="preserve"> </w:t>
      </w:r>
      <w:r w:rsidRPr="00885CD3">
        <w:rPr>
          <w:b/>
          <w:lang w:val="ru-RU"/>
        </w:rPr>
        <w:t>МИ:</w:t>
      </w:r>
    </w:p>
    <w:p w:rsidR="006D1C29" w:rsidRPr="00885CD3" w:rsidRDefault="006D1C29" w:rsidP="006D1C29">
      <w:pPr>
        <w:pStyle w:val="a4"/>
        <w:spacing w:before="0" w:beforeAutospacing="0" w:after="0" w:afterAutospacing="0"/>
        <w:jc w:val="center"/>
      </w:pPr>
    </w:p>
    <w:p w:rsidR="006D1C29" w:rsidRDefault="006D1C29" w:rsidP="006D1C29">
      <w:pPr>
        <w:pStyle w:val="a4"/>
        <w:spacing w:before="0" w:beforeAutospacing="0" w:after="0" w:afterAutospacing="0"/>
        <w:jc w:val="both"/>
      </w:pPr>
      <w:r>
        <w:t xml:space="preserve">ОБЯВЯВА ЗА ИЗБРАН ЗА </w:t>
      </w:r>
      <w:r>
        <w:rPr>
          <w:rStyle w:val="a5"/>
        </w:rPr>
        <w:t>КМЕТ на кметство БЛАТСКА</w:t>
      </w:r>
      <w:r>
        <w:t>, област Благоевград, на втори тур</w:t>
      </w:r>
    </w:p>
    <w:p w:rsidR="006D1C29" w:rsidRDefault="006D1C29" w:rsidP="006D1C29">
      <w:pPr>
        <w:pStyle w:val="a4"/>
        <w:spacing w:before="0" w:beforeAutospacing="0" w:after="0" w:afterAutospacing="0"/>
        <w:jc w:val="center"/>
      </w:pPr>
      <w:r>
        <w:rPr>
          <w:rStyle w:val="a5"/>
        </w:rPr>
        <w:t>ИЛЯЗ ИЛИЯЗОВ ИБИШЕВ</w:t>
      </w:r>
    </w:p>
    <w:p w:rsidR="006D1C29" w:rsidRDefault="006D1C29" w:rsidP="006D1C29">
      <w:pPr>
        <w:pStyle w:val="a4"/>
        <w:spacing w:before="0" w:beforeAutospacing="0" w:after="0" w:afterAutospacing="0"/>
        <w:jc w:val="both"/>
      </w:pPr>
      <w:r>
        <w:rPr>
          <w:rStyle w:val="a6"/>
        </w:rPr>
        <w:lastRenderedPageBreak/>
        <w:t>(собствено, бащино и фамилно име)</w:t>
      </w:r>
    </w:p>
    <w:p w:rsidR="006D1C29" w:rsidRDefault="006D1C29" w:rsidP="006D1C29">
      <w:pPr>
        <w:pStyle w:val="a4"/>
        <w:spacing w:before="0" w:beforeAutospacing="0" w:after="0" w:afterAutospacing="0"/>
        <w:jc w:val="both"/>
      </w:pPr>
      <w:r>
        <w:t>ЕГН</w:t>
      </w:r>
      <w:r>
        <w:rPr>
          <w:lang w:val="en-US"/>
        </w:rPr>
        <w:t xml:space="preserve"> **********</w:t>
      </w:r>
      <w:r>
        <w:t>, издигнат от МЕСТНА КОАЛИЦИЯ „БЪДЕЩЕ ЗА ОБЩИНА ХАДЖИДИМОВО“,</w:t>
      </w:r>
    </w:p>
    <w:p w:rsidR="006D1C29" w:rsidRDefault="006D1C29" w:rsidP="006D1C29">
      <w:pPr>
        <w:pStyle w:val="a4"/>
        <w:spacing w:before="0" w:beforeAutospacing="0" w:after="0" w:afterAutospacing="0"/>
        <w:jc w:val="both"/>
      </w:pPr>
      <w:r>
        <w:rPr>
          <w:rStyle w:val="a6"/>
        </w:rPr>
        <w:t>(наименование на партия/коалиция/местна коалиция или инициативен комитет)</w:t>
      </w:r>
    </w:p>
    <w:p w:rsidR="006D1C29" w:rsidRDefault="006D1C29" w:rsidP="006D1C29">
      <w:pPr>
        <w:pStyle w:val="a4"/>
        <w:spacing w:before="0" w:beforeAutospacing="0" w:after="0" w:afterAutospacing="0"/>
        <w:jc w:val="both"/>
      </w:pPr>
      <w:r>
        <w:t>получил 198 действителни гласове.</w:t>
      </w:r>
    </w:p>
    <w:p w:rsidR="006D1C29" w:rsidRPr="00A0530B" w:rsidRDefault="006D1C29" w:rsidP="006D1C29">
      <w:pPr>
        <w:pStyle w:val="a4"/>
        <w:spacing w:before="0" w:beforeAutospacing="0" w:after="0" w:afterAutospacing="0"/>
        <w:ind w:firstLine="708"/>
        <w:jc w:val="both"/>
      </w:pPr>
      <w:r w:rsidRPr="00A0530B">
        <w:t>Няма спорове и възражения на членовете на комисията по взетото решение.</w:t>
      </w:r>
    </w:p>
    <w:p w:rsidR="006D1C29" w:rsidRPr="00A0530B" w:rsidRDefault="006D1C29" w:rsidP="006D1C29">
      <w:pPr>
        <w:spacing w:after="0" w:line="240" w:lineRule="auto"/>
        <w:ind w:firstLine="708"/>
        <w:jc w:val="both"/>
        <w:rPr>
          <w:rFonts w:ascii="Times New Roman" w:eastAsia="Times New Roman" w:hAnsi="Times New Roman"/>
          <w:sz w:val="24"/>
          <w:szCs w:val="24"/>
          <w:lang w:eastAsia="bg-BG"/>
        </w:rPr>
      </w:pPr>
      <w:r w:rsidRPr="00A0530B">
        <w:rPr>
          <w:rFonts w:ascii="Times New Roman" w:hAnsi="Times New Roman"/>
          <w:sz w:val="24"/>
          <w:szCs w:val="24"/>
        </w:rPr>
        <w:t>Решението подлежи на обжалване пред съответния административен съд в 7-дневен срок от обявяването му.</w:t>
      </w:r>
    </w:p>
    <w:p w:rsidR="006D1C29" w:rsidRPr="00885CD3" w:rsidRDefault="006D1C29" w:rsidP="006D1C29">
      <w:pPr>
        <w:pStyle w:val="a4"/>
        <w:spacing w:before="0" w:beforeAutospacing="0" w:after="0" w:afterAutospacing="0"/>
        <w:jc w:val="both"/>
        <w:rPr>
          <w:color w:val="000000"/>
        </w:rPr>
      </w:pPr>
    </w:p>
    <w:p w:rsidR="006D1C29" w:rsidRDefault="006D1C29" w:rsidP="006D1C29">
      <w:pPr>
        <w:pStyle w:val="a4"/>
        <w:spacing w:before="0" w:beforeAutospacing="0" w:after="0" w:afterAutospacing="0"/>
        <w:ind w:firstLine="708"/>
        <w:jc w:val="both"/>
      </w:pPr>
      <w:r w:rsidRPr="00885CD3">
        <w:rPr>
          <w:color w:val="000000"/>
        </w:rPr>
        <w:t>2)</w:t>
      </w:r>
      <w:r w:rsidRPr="00885CD3">
        <w:t xml:space="preserve"> </w:t>
      </w:r>
      <w:r>
        <w:t>Днес, 01.11.2015г., в 21,50ч. общинската избирателна комисия на основание чл. 452 от Изборния кодекс и въз основа на получените данни от протоколите на СИК,</w:t>
      </w:r>
      <w:r w:rsidRPr="00CF4D56">
        <w:t xml:space="preserve"> </w:t>
      </w:r>
      <w:r>
        <w:t xml:space="preserve">Общинска избирателна комисия Хаджидимово </w:t>
      </w:r>
      <w:r w:rsidRPr="00885CD3">
        <w:t>взе единодушно следното</w:t>
      </w:r>
    </w:p>
    <w:p w:rsidR="006D1C29" w:rsidRPr="00885CD3" w:rsidRDefault="006D1C29" w:rsidP="006D1C29">
      <w:pPr>
        <w:pStyle w:val="a4"/>
        <w:spacing w:before="0" w:beforeAutospacing="0" w:after="0" w:afterAutospacing="0"/>
        <w:ind w:firstLine="708"/>
        <w:jc w:val="both"/>
      </w:pPr>
      <w:r w:rsidRPr="00885CD3">
        <w:t xml:space="preserve"> </w:t>
      </w:r>
    </w:p>
    <w:p w:rsidR="006D1C29" w:rsidRDefault="006D1C29" w:rsidP="006D1C29">
      <w:pPr>
        <w:pStyle w:val="a4"/>
        <w:spacing w:before="0" w:beforeAutospacing="0" w:after="0" w:afterAutospacing="0"/>
        <w:jc w:val="center"/>
        <w:rPr>
          <w:b/>
          <w:lang w:val="ru-RU"/>
        </w:rPr>
      </w:pPr>
      <w:r w:rsidRPr="00885CD3">
        <w:rPr>
          <w:b/>
          <w:lang w:val="ru-RU"/>
        </w:rPr>
        <w:t>РЕШЕНИЕ №</w:t>
      </w:r>
      <w:r w:rsidRPr="00885CD3">
        <w:rPr>
          <w:b/>
        </w:rPr>
        <w:t xml:space="preserve"> 1</w:t>
      </w:r>
      <w:r>
        <w:rPr>
          <w:b/>
        </w:rPr>
        <w:t>80</w:t>
      </w:r>
      <w:r w:rsidRPr="00885CD3">
        <w:rPr>
          <w:b/>
        </w:rPr>
        <w:t xml:space="preserve"> </w:t>
      </w:r>
      <w:r w:rsidRPr="00885CD3">
        <w:rPr>
          <w:b/>
          <w:lang w:val="ru-RU"/>
        </w:rPr>
        <w:t>МИ:</w:t>
      </w:r>
    </w:p>
    <w:p w:rsidR="006D1C29" w:rsidRPr="00885CD3" w:rsidRDefault="006D1C29" w:rsidP="006D1C29">
      <w:pPr>
        <w:pStyle w:val="a4"/>
        <w:spacing w:before="0" w:beforeAutospacing="0" w:after="0" w:afterAutospacing="0"/>
        <w:jc w:val="center"/>
      </w:pPr>
    </w:p>
    <w:p w:rsidR="006D1C29" w:rsidRDefault="006D1C29" w:rsidP="006D1C29">
      <w:pPr>
        <w:pStyle w:val="a4"/>
        <w:spacing w:before="0" w:beforeAutospacing="0" w:after="0" w:afterAutospacing="0"/>
        <w:jc w:val="both"/>
      </w:pPr>
      <w:r>
        <w:t xml:space="preserve">ОБЯВЯВА ЗА ИЗБРАН ЗА </w:t>
      </w:r>
      <w:r>
        <w:rPr>
          <w:rStyle w:val="a5"/>
        </w:rPr>
        <w:t>КМЕТ на кметство КОПРИВЛЕН</w:t>
      </w:r>
      <w:r>
        <w:t>, област Благоевград, на втори тур</w:t>
      </w:r>
    </w:p>
    <w:p w:rsidR="006D1C29" w:rsidRDefault="006D1C29" w:rsidP="006D1C29">
      <w:pPr>
        <w:pStyle w:val="a4"/>
        <w:spacing w:before="0" w:beforeAutospacing="0" w:after="0" w:afterAutospacing="0"/>
        <w:jc w:val="center"/>
      </w:pPr>
      <w:r>
        <w:rPr>
          <w:rStyle w:val="a5"/>
        </w:rPr>
        <w:t>ЛЪЧЕЗАР КРЪСТЕВ БАНЕВ</w:t>
      </w:r>
    </w:p>
    <w:p w:rsidR="006D1C29" w:rsidRDefault="006D1C29" w:rsidP="006D1C29">
      <w:pPr>
        <w:pStyle w:val="a4"/>
        <w:spacing w:before="0" w:beforeAutospacing="0" w:after="0" w:afterAutospacing="0"/>
        <w:jc w:val="center"/>
      </w:pPr>
      <w:r>
        <w:rPr>
          <w:rStyle w:val="a6"/>
        </w:rPr>
        <w:t>(собствено, бащино и фамилно име)</w:t>
      </w:r>
    </w:p>
    <w:p w:rsidR="006D1C29" w:rsidRDefault="006D1C29" w:rsidP="006D1C29">
      <w:pPr>
        <w:pStyle w:val="a4"/>
        <w:spacing w:before="0" w:beforeAutospacing="0" w:after="0" w:afterAutospacing="0"/>
        <w:jc w:val="both"/>
      </w:pPr>
      <w:r>
        <w:t xml:space="preserve">ЕГН </w:t>
      </w:r>
      <w:r w:rsidRPr="004A3055">
        <w:t>**********</w:t>
      </w:r>
      <w:r>
        <w:t>, издигнат от РЕФОРМАТОРСКИ БЛОК,</w:t>
      </w:r>
    </w:p>
    <w:p w:rsidR="006D1C29" w:rsidRDefault="006D1C29" w:rsidP="006D1C29">
      <w:pPr>
        <w:pStyle w:val="a4"/>
        <w:spacing w:before="0" w:beforeAutospacing="0" w:after="0" w:afterAutospacing="0"/>
        <w:jc w:val="both"/>
      </w:pPr>
      <w:r>
        <w:rPr>
          <w:rStyle w:val="a6"/>
        </w:rPr>
        <w:t>(наименование на партия/коалиция/местна коалиция или инициативен комитет)</w:t>
      </w:r>
    </w:p>
    <w:p w:rsidR="006D1C29" w:rsidRDefault="006D1C29" w:rsidP="006D1C29">
      <w:pPr>
        <w:pStyle w:val="a4"/>
        <w:spacing w:before="0" w:beforeAutospacing="0" w:after="0" w:afterAutospacing="0"/>
        <w:jc w:val="both"/>
      </w:pPr>
      <w:r>
        <w:t>получил 480 действителни гласове.</w:t>
      </w:r>
    </w:p>
    <w:p w:rsidR="006D1C29" w:rsidRDefault="006D1C29" w:rsidP="006D1C29">
      <w:pPr>
        <w:pStyle w:val="a4"/>
        <w:spacing w:before="0" w:beforeAutospacing="0" w:after="0" w:afterAutospacing="0"/>
        <w:ind w:firstLine="708"/>
        <w:jc w:val="both"/>
      </w:pPr>
      <w:r>
        <w:t>Няма спорове и възражения на членовете на комисията по взетото решение.</w:t>
      </w:r>
    </w:p>
    <w:p w:rsidR="006D1C29" w:rsidRDefault="006D1C29" w:rsidP="006D1C29">
      <w:pPr>
        <w:pStyle w:val="a4"/>
        <w:spacing w:before="0" w:beforeAutospacing="0" w:after="0" w:afterAutospacing="0"/>
        <w:ind w:firstLine="708"/>
        <w:jc w:val="both"/>
      </w:pPr>
      <w:r>
        <w:t>Решението подлежи на обжалване пред съответния административен съд в 7-дневен срок от обявяването му.</w:t>
      </w:r>
    </w:p>
    <w:p w:rsidR="006D1C29" w:rsidRDefault="006D1C29" w:rsidP="006D1C29">
      <w:pPr>
        <w:pStyle w:val="a4"/>
        <w:spacing w:before="0" w:beforeAutospacing="0" w:after="0" w:afterAutospacing="0"/>
        <w:ind w:firstLine="708"/>
        <w:jc w:val="both"/>
      </w:pPr>
    </w:p>
    <w:p w:rsidR="006D1C29" w:rsidRDefault="006D1C29" w:rsidP="006D1C29">
      <w:pPr>
        <w:pStyle w:val="a4"/>
        <w:spacing w:before="0" w:beforeAutospacing="0" w:after="0" w:afterAutospacing="0"/>
        <w:ind w:firstLine="708"/>
        <w:jc w:val="both"/>
      </w:pPr>
      <w:r w:rsidRPr="00885CD3">
        <w:rPr>
          <w:color w:val="000000"/>
        </w:rPr>
        <w:t>3)</w:t>
      </w:r>
      <w:r w:rsidRPr="00885CD3">
        <w:t xml:space="preserve"> </w:t>
      </w:r>
      <w:r>
        <w:t xml:space="preserve">Днес, 01.11.2015г., в 21,55ч. общинската избирателна комисия на основание чл. 452 от Изборния кодекс и въз основа на получените данни от протоколите на СИК, Общинска избирателна комисия Хаджидимово </w:t>
      </w:r>
      <w:r w:rsidRPr="00885CD3">
        <w:t>взе единодушно следното</w:t>
      </w:r>
    </w:p>
    <w:p w:rsidR="006D1C29" w:rsidRPr="00885CD3" w:rsidRDefault="006D1C29" w:rsidP="006D1C29">
      <w:pPr>
        <w:pStyle w:val="a4"/>
        <w:spacing w:before="0" w:beforeAutospacing="0" w:after="0" w:afterAutospacing="0"/>
        <w:ind w:firstLine="708"/>
        <w:jc w:val="both"/>
      </w:pPr>
      <w:r w:rsidRPr="00885CD3">
        <w:t xml:space="preserve"> </w:t>
      </w:r>
    </w:p>
    <w:p w:rsidR="006D1C29" w:rsidRDefault="006D1C29" w:rsidP="006D1C29">
      <w:pPr>
        <w:pStyle w:val="a4"/>
        <w:spacing w:before="0" w:beforeAutospacing="0" w:after="0" w:afterAutospacing="0"/>
        <w:jc w:val="center"/>
        <w:rPr>
          <w:b/>
          <w:lang w:val="ru-RU"/>
        </w:rPr>
      </w:pPr>
      <w:r w:rsidRPr="00885CD3">
        <w:rPr>
          <w:b/>
          <w:lang w:val="ru-RU"/>
        </w:rPr>
        <w:t>РЕШЕНИЕ №</w:t>
      </w:r>
      <w:r w:rsidRPr="00885CD3">
        <w:rPr>
          <w:b/>
        </w:rPr>
        <w:t xml:space="preserve"> 1</w:t>
      </w:r>
      <w:r>
        <w:rPr>
          <w:b/>
        </w:rPr>
        <w:t>81</w:t>
      </w:r>
      <w:r w:rsidRPr="00885CD3">
        <w:rPr>
          <w:b/>
        </w:rPr>
        <w:t xml:space="preserve"> </w:t>
      </w:r>
      <w:r w:rsidRPr="00885CD3">
        <w:rPr>
          <w:b/>
          <w:lang w:val="ru-RU"/>
        </w:rPr>
        <w:t>МИ:</w:t>
      </w:r>
    </w:p>
    <w:p w:rsidR="006D1C29" w:rsidRPr="00885CD3" w:rsidRDefault="006D1C29" w:rsidP="006D1C29">
      <w:pPr>
        <w:pStyle w:val="a4"/>
        <w:spacing w:before="0" w:beforeAutospacing="0" w:after="0" w:afterAutospacing="0"/>
        <w:jc w:val="center"/>
      </w:pPr>
    </w:p>
    <w:p w:rsidR="006D1C29" w:rsidRDefault="006D1C29" w:rsidP="006D1C29">
      <w:pPr>
        <w:pStyle w:val="a4"/>
        <w:spacing w:before="0" w:beforeAutospacing="0" w:after="0" w:afterAutospacing="0"/>
        <w:jc w:val="both"/>
      </w:pPr>
      <w:r>
        <w:t xml:space="preserve">ОБЯВЯВА ЗА ИЗБРАН ЗА </w:t>
      </w:r>
      <w:r>
        <w:rPr>
          <w:rStyle w:val="a5"/>
        </w:rPr>
        <w:t>КМЕТ на кметство НОВО ЛЕСКИ</w:t>
      </w:r>
      <w:r>
        <w:t>, област Благоевград, на втори тур</w:t>
      </w:r>
    </w:p>
    <w:p w:rsidR="006D1C29" w:rsidRDefault="006D1C29" w:rsidP="006D1C29">
      <w:pPr>
        <w:pStyle w:val="a4"/>
        <w:spacing w:before="0" w:beforeAutospacing="0" w:after="0" w:afterAutospacing="0"/>
        <w:jc w:val="center"/>
      </w:pPr>
      <w:r>
        <w:rPr>
          <w:rStyle w:val="a5"/>
        </w:rPr>
        <w:t>ГЕОРГИ ТОДОРОВ ВАНКАЛОВ</w:t>
      </w:r>
    </w:p>
    <w:p w:rsidR="006D1C29" w:rsidRDefault="006D1C29" w:rsidP="006D1C29">
      <w:pPr>
        <w:pStyle w:val="a4"/>
        <w:spacing w:before="0" w:beforeAutospacing="0" w:after="0" w:afterAutospacing="0"/>
        <w:jc w:val="center"/>
      </w:pPr>
      <w:r>
        <w:rPr>
          <w:rStyle w:val="a6"/>
        </w:rPr>
        <w:t>(собствено, бащино и фамилно име)</w:t>
      </w:r>
    </w:p>
    <w:p w:rsidR="006D1C29" w:rsidRDefault="006D1C29" w:rsidP="006D1C29">
      <w:pPr>
        <w:pStyle w:val="a4"/>
        <w:spacing w:before="0" w:beforeAutospacing="0" w:after="0" w:afterAutospacing="0"/>
        <w:jc w:val="both"/>
      </w:pPr>
      <w:r>
        <w:t xml:space="preserve">ЕГН </w:t>
      </w:r>
      <w:r w:rsidRPr="004A3055">
        <w:t>**********</w:t>
      </w:r>
      <w:r>
        <w:t>, издигнат от МЕСТНА КОАЛИЦИЯ „БЪДЕЩЕ ЗА ОБЩИНА ХАДЖИДИМОВО“,</w:t>
      </w:r>
    </w:p>
    <w:p w:rsidR="006D1C29" w:rsidRDefault="006D1C29" w:rsidP="006D1C29">
      <w:pPr>
        <w:pStyle w:val="a4"/>
        <w:spacing w:before="0" w:beforeAutospacing="0" w:after="0" w:afterAutospacing="0"/>
        <w:jc w:val="both"/>
      </w:pPr>
      <w:r>
        <w:rPr>
          <w:rStyle w:val="a6"/>
        </w:rPr>
        <w:t>(наименование на партия/коалиция/местна коалиция или инициативен комитет)</w:t>
      </w:r>
    </w:p>
    <w:p w:rsidR="006D1C29" w:rsidRDefault="006D1C29" w:rsidP="006D1C29">
      <w:pPr>
        <w:pStyle w:val="a4"/>
        <w:spacing w:before="0" w:beforeAutospacing="0" w:after="0" w:afterAutospacing="0"/>
        <w:jc w:val="both"/>
      </w:pPr>
      <w:r>
        <w:t>получил 203 действителни гласове.</w:t>
      </w:r>
    </w:p>
    <w:p w:rsidR="006D1C29" w:rsidRDefault="006D1C29" w:rsidP="006D1C29">
      <w:pPr>
        <w:pStyle w:val="a4"/>
        <w:spacing w:before="0" w:beforeAutospacing="0" w:after="0" w:afterAutospacing="0"/>
        <w:ind w:firstLine="708"/>
        <w:jc w:val="both"/>
      </w:pPr>
      <w:r>
        <w:t>Няма спорове и възражения на членовете на комисията по взетото решение.</w:t>
      </w:r>
    </w:p>
    <w:p w:rsidR="006D1C29" w:rsidRDefault="006D1C29" w:rsidP="006D1C29">
      <w:pPr>
        <w:pStyle w:val="a4"/>
        <w:spacing w:before="0" w:beforeAutospacing="0" w:after="0" w:afterAutospacing="0"/>
        <w:ind w:firstLine="708"/>
        <w:jc w:val="both"/>
      </w:pPr>
      <w:r>
        <w:t>Решението подлежи на обжалване пред съответния административен съд в 7-дневен срок от обявяването му.</w:t>
      </w:r>
    </w:p>
    <w:p w:rsidR="006D1C29" w:rsidRPr="00EC6ECF" w:rsidRDefault="006D1C29" w:rsidP="006D1C29">
      <w:pPr>
        <w:spacing w:after="0" w:line="240" w:lineRule="auto"/>
        <w:ind w:firstLine="708"/>
        <w:jc w:val="both"/>
        <w:rPr>
          <w:rFonts w:ascii="Times New Roman" w:eastAsia="Times New Roman" w:hAnsi="Times New Roman"/>
          <w:sz w:val="24"/>
          <w:szCs w:val="24"/>
          <w:lang w:eastAsia="bg-BG"/>
        </w:rPr>
      </w:pPr>
    </w:p>
    <w:p w:rsidR="006D1C29" w:rsidRPr="00885CD3" w:rsidRDefault="006D1C29" w:rsidP="006D1C29">
      <w:pPr>
        <w:pStyle w:val="a4"/>
        <w:spacing w:before="0" w:beforeAutospacing="0" w:after="0" w:afterAutospacing="0"/>
        <w:jc w:val="both"/>
        <w:rPr>
          <w:color w:val="000000"/>
        </w:rPr>
      </w:pPr>
    </w:p>
    <w:p w:rsidR="006D1C29" w:rsidRDefault="006D1C29" w:rsidP="006D1C29">
      <w:pPr>
        <w:pStyle w:val="a4"/>
        <w:spacing w:before="0" w:beforeAutospacing="0" w:after="0" w:afterAutospacing="0"/>
        <w:ind w:firstLine="708"/>
        <w:jc w:val="both"/>
      </w:pPr>
      <w:r w:rsidRPr="00885CD3">
        <w:rPr>
          <w:color w:val="000000"/>
        </w:rPr>
        <w:t>4)</w:t>
      </w:r>
      <w:r w:rsidRPr="00885CD3">
        <w:t xml:space="preserve"> </w:t>
      </w:r>
      <w:r>
        <w:t xml:space="preserve">Днес, 01.11.2015г., в 22,00ч. общинската избирателна комисия на основание чл. 452 от Изборния кодекс и въз основа на получените данни от протоколите на СИК, Общинска избирателна комисия Хаджидимово </w:t>
      </w:r>
      <w:r w:rsidRPr="00885CD3">
        <w:t xml:space="preserve">взе единодушно следното </w:t>
      </w:r>
    </w:p>
    <w:p w:rsidR="006D1C29" w:rsidRPr="00885CD3" w:rsidRDefault="006D1C29" w:rsidP="006D1C29">
      <w:pPr>
        <w:pStyle w:val="a4"/>
        <w:spacing w:before="0" w:beforeAutospacing="0" w:after="0" w:afterAutospacing="0"/>
        <w:ind w:firstLine="708"/>
        <w:jc w:val="both"/>
      </w:pPr>
    </w:p>
    <w:p w:rsidR="006D1C29" w:rsidRPr="00885CD3" w:rsidRDefault="006D1C29" w:rsidP="006D1C29">
      <w:pPr>
        <w:pStyle w:val="a4"/>
        <w:spacing w:before="0" w:beforeAutospacing="0" w:after="0" w:afterAutospacing="0"/>
        <w:jc w:val="center"/>
      </w:pPr>
      <w:r w:rsidRPr="00885CD3">
        <w:rPr>
          <w:b/>
          <w:lang w:val="ru-RU"/>
        </w:rPr>
        <w:t>РЕШЕНИЕ №</w:t>
      </w:r>
      <w:r w:rsidRPr="00885CD3">
        <w:rPr>
          <w:b/>
        </w:rPr>
        <w:t xml:space="preserve"> 1</w:t>
      </w:r>
      <w:r>
        <w:rPr>
          <w:b/>
        </w:rPr>
        <w:t>82</w:t>
      </w:r>
      <w:r w:rsidRPr="00885CD3">
        <w:rPr>
          <w:b/>
        </w:rPr>
        <w:t xml:space="preserve"> </w:t>
      </w:r>
      <w:r w:rsidRPr="00885CD3">
        <w:rPr>
          <w:b/>
          <w:lang w:val="ru-RU"/>
        </w:rPr>
        <w:t>МИ:</w:t>
      </w:r>
    </w:p>
    <w:p w:rsidR="006D1C29" w:rsidRDefault="006D1C29" w:rsidP="006D1C29">
      <w:pPr>
        <w:pStyle w:val="a4"/>
        <w:spacing w:before="0" w:beforeAutospacing="0" w:after="0" w:afterAutospacing="0"/>
        <w:jc w:val="both"/>
      </w:pPr>
      <w:r>
        <w:lastRenderedPageBreak/>
        <w:t xml:space="preserve">ОБЯВЯВА ЗА ИЗБРАН ЗА </w:t>
      </w:r>
      <w:r>
        <w:rPr>
          <w:rStyle w:val="a5"/>
        </w:rPr>
        <w:t>КМЕТ на кметство ПЕТРЕЛИК</w:t>
      </w:r>
      <w:r>
        <w:t>, област Благоевград, на втори тур</w:t>
      </w:r>
    </w:p>
    <w:p w:rsidR="006D1C29" w:rsidRDefault="006D1C29" w:rsidP="006D1C29">
      <w:pPr>
        <w:pStyle w:val="a4"/>
        <w:spacing w:before="0" w:beforeAutospacing="0" w:after="0" w:afterAutospacing="0"/>
        <w:jc w:val="center"/>
      </w:pPr>
      <w:r>
        <w:rPr>
          <w:rStyle w:val="a5"/>
        </w:rPr>
        <w:t>ТОДОР ЯНЧЕВ ПРОКОПОВ</w:t>
      </w:r>
    </w:p>
    <w:p w:rsidR="006D1C29" w:rsidRDefault="006D1C29" w:rsidP="006D1C29">
      <w:pPr>
        <w:pStyle w:val="a4"/>
        <w:spacing w:before="0" w:beforeAutospacing="0" w:after="0" w:afterAutospacing="0"/>
        <w:jc w:val="center"/>
      </w:pPr>
      <w:r>
        <w:rPr>
          <w:rStyle w:val="a6"/>
        </w:rPr>
        <w:t>(собствено, бащино и фамилно име)</w:t>
      </w:r>
    </w:p>
    <w:p w:rsidR="006D1C29" w:rsidRDefault="006D1C29" w:rsidP="006D1C29">
      <w:pPr>
        <w:pStyle w:val="a4"/>
        <w:spacing w:before="0" w:beforeAutospacing="0" w:after="0" w:afterAutospacing="0"/>
        <w:jc w:val="both"/>
      </w:pPr>
      <w:r>
        <w:t xml:space="preserve">ЕГН </w:t>
      </w:r>
      <w:r w:rsidRPr="004A3055">
        <w:t>**********</w:t>
      </w:r>
      <w:r>
        <w:t>, издигнат от МЕСТНА КОАЛИЦИЯ „БЪДЕЩЕ ЗА ОБЩИНА ХАДЖИДИМОВО“,</w:t>
      </w:r>
    </w:p>
    <w:p w:rsidR="006D1C29" w:rsidRDefault="006D1C29" w:rsidP="006D1C29">
      <w:pPr>
        <w:pStyle w:val="a4"/>
        <w:spacing w:before="0" w:beforeAutospacing="0" w:after="0" w:afterAutospacing="0"/>
        <w:jc w:val="both"/>
      </w:pPr>
      <w:r>
        <w:rPr>
          <w:rStyle w:val="a6"/>
        </w:rPr>
        <w:t>(наименование на партия/коалиция/местна коалиция или инициативен комитет)</w:t>
      </w:r>
    </w:p>
    <w:p w:rsidR="006D1C29" w:rsidRDefault="006D1C29" w:rsidP="006D1C29">
      <w:pPr>
        <w:pStyle w:val="a4"/>
        <w:spacing w:before="0" w:beforeAutospacing="0" w:after="0" w:afterAutospacing="0"/>
        <w:jc w:val="both"/>
      </w:pPr>
      <w:r>
        <w:t>получил 71 действителни гласове.</w:t>
      </w:r>
    </w:p>
    <w:p w:rsidR="006D1C29" w:rsidRDefault="006D1C29" w:rsidP="006D1C29">
      <w:pPr>
        <w:pStyle w:val="a4"/>
        <w:spacing w:before="0" w:beforeAutospacing="0" w:after="0" w:afterAutospacing="0"/>
        <w:ind w:firstLine="708"/>
        <w:jc w:val="both"/>
      </w:pPr>
      <w:r>
        <w:t>Няма спорове и възражения на членовете на комисията по взетото решение.</w:t>
      </w:r>
    </w:p>
    <w:p w:rsidR="006D1C29" w:rsidRDefault="006D1C29" w:rsidP="006D1C29">
      <w:pPr>
        <w:pStyle w:val="a4"/>
        <w:spacing w:before="0" w:beforeAutospacing="0" w:after="0" w:afterAutospacing="0"/>
        <w:ind w:firstLine="708"/>
        <w:jc w:val="both"/>
      </w:pPr>
      <w:r>
        <w:t>Решението подлежи на обжалване пред съответния административен съд в 7-дневен срок от обявяването му.</w:t>
      </w:r>
    </w:p>
    <w:p w:rsidR="006D1C29" w:rsidRDefault="006D1C29" w:rsidP="006D1C29">
      <w:pPr>
        <w:pStyle w:val="a4"/>
        <w:spacing w:before="0" w:beforeAutospacing="0" w:after="0" w:afterAutospacing="0"/>
        <w:ind w:firstLine="708"/>
        <w:jc w:val="both"/>
      </w:pPr>
      <w:r>
        <w:t xml:space="preserve">5) Днес, 01.11.2015г., в 22,05ч. общинската избирателна комисия на основание чл. 452 от Изборния кодекс и въз основа на получените данни от протоколите на СИК, Общинска избирателна комисия Хаджидимово </w:t>
      </w:r>
      <w:r w:rsidRPr="00885CD3">
        <w:t>взе единодушно следното</w:t>
      </w:r>
    </w:p>
    <w:p w:rsidR="006D1C29" w:rsidRPr="00885CD3" w:rsidRDefault="006D1C29" w:rsidP="006D1C29">
      <w:pPr>
        <w:pStyle w:val="a4"/>
        <w:spacing w:before="0" w:beforeAutospacing="0" w:after="0" w:afterAutospacing="0"/>
        <w:ind w:firstLine="708"/>
        <w:jc w:val="both"/>
      </w:pPr>
      <w:r w:rsidRPr="00885CD3">
        <w:t xml:space="preserve"> </w:t>
      </w:r>
    </w:p>
    <w:p w:rsidR="006D1C29" w:rsidRDefault="006D1C29" w:rsidP="006D1C29">
      <w:pPr>
        <w:pStyle w:val="a4"/>
        <w:spacing w:before="0" w:beforeAutospacing="0" w:after="0" w:afterAutospacing="0"/>
        <w:jc w:val="center"/>
        <w:rPr>
          <w:b/>
          <w:lang w:val="ru-RU"/>
        </w:rPr>
      </w:pPr>
      <w:r w:rsidRPr="00885CD3">
        <w:rPr>
          <w:b/>
          <w:lang w:val="ru-RU"/>
        </w:rPr>
        <w:t>РЕШЕНИЕ №</w:t>
      </w:r>
      <w:r w:rsidRPr="00885CD3">
        <w:rPr>
          <w:b/>
        </w:rPr>
        <w:t xml:space="preserve"> 1</w:t>
      </w:r>
      <w:r>
        <w:rPr>
          <w:b/>
        </w:rPr>
        <w:t>83</w:t>
      </w:r>
      <w:r w:rsidRPr="00885CD3">
        <w:rPr>
          <w:b/>
        </w:rPr>
        <w:t xml:space="preserve"> </w:t>
      </w:r>
      <w:r w:rsidRPr="00885CD3">
        <w:rPr>
          <w:b/>
          <w:lang w:val="ru-RU"/>
        </w:rPr>
        <w:t>МИ:</w:t>
      </w:r>
    </w:p>
    <w:p w:rsidR="006D1C29" w:rsidRPr="00885CD3" w:rsidRDefault="006D1C29" w:rsidP="006D1C29">
      <w:pPr>
        <w:pStyle w:val="a4"/>
        <w:spacing w:before="0" w:beforeAutospacing="0" w:after="0" w:afterAutospacing="0"/>
        <w:jc w:val="center"/>
      </w:pPr>
    </w:p>
    <w:p w:rsidR="006D1C29" w:rsidRDefault="006D1C29" w:rsidP="006D1C29">
      <w:pPr>
        <w:pStyle w:val="a4"/>
        <w:spacing w:before="0" w:beforeAutospacing="0" w:after="0" w:afterAutospacing="0"/>
        <w:jc w:val="both"/>
      </w:pPr>
      <w:r>
        <w:t xml:space="preserve">ОБЯВЯВА ЗА ИЗБРАН ЗА </w:t>
      </w:r>
      <w:r>
        <w:rPr>
          <w:rStyle w:val="a5"/>
        </w:rPr>
        <w:t>КМЕТ на кметство ТЕПЛЕН</w:t>
      </w:r>
      <w:r>
        <w:t>, област Благоевград, на втори тур </w:t>
      </w:r>
    </w:p>
    <w:p w:rsidR="006D1C29" w:rsidRDefault="006D1C29" w:rsidP="006D1C29">
      <w:pPr>
        <w:pStyle w:val="a4"/>
        <w:spacing w:before="0" w:beforeAutospacing="0" w:after="0" w:afterAutospacing="0"/>
        <w:jc w:val="center"/>
      </w:pPr>
      <w:r>
        <w:rPr>
          <w:rStyle w:val="a5"/>
        </w:rPr>
        <w:t>ЖИВКО ЛЮБЕНОВ ПЕТЕЛОВ</w:t>
      </w:r>
    </w:p>
    <w:p w:rsidR="006D1C29" w:rsidRDefault="006D1C29" w:rsidP="006D1C29">
      <w:pPr>
        <w:pStyle w:val="a4"/>
        <w:spacing w:before="0" w:beforeAutospacing="0" w:after="0" w:afterAutospacing="0"/>
        <w:jc w:val="center"/>
      </w:pPr>
      <w:r>
        <w:rPr>
          <w:rStyle w:val="a6"/>
        </w:rPr>
        <w:t>(собствено, бащино и фамилно име)</w:t>
      </w:r>
    </w:p>
    <w:p w:rsidR="006D1C29" w:rsidRDefault="006D1C29" w:rsidP="006D1C29">
      <w:pPr>
        <w:pStyle w:val="a4"/>
        <w:spacing w:before="0" w:beforeAutospacing="0" w:after="0" w:afterAutospacing="0"/>
        <w:jc w:val="both"/>
      </w:pPr>
      <w:r>
        <w:t xml:space="preserve">ЕГН </w:t>
      </w:r>
      <w:r w:rsidRPr="004A3055">
        <w:t>**********</w:t>
      </w:r>
      <w:r>
        <w:t>, издигнат от МЕСТНА КОАЛИЦИЯ „БЪДЕЩЕ ЗА ОБЩИНА ХАДЖИДИМОВО“,</w:t>
      </w:r>
    </w:p>
    <w:p w:rsidR="006D1C29" w:rsidRDefault="006D1C29" w:rsidP="006D1C29">
      <w:pPr>
        <w:pStyle w:val="a4"/>
        <w:spacing w:before="0" w:beforeAutospacing="0" w:after="0" w:afterAutospacing="0"/>
        <w:jc w:val="both"/>
      </w:pPr>
      <w:r>
        <w:rPr>
          <w:rStyle w:val="a6"/>
        </w:rPr>
        <w:t>(наименование на партия/коалиция/местна коалиция или инициативен комитет)</w:t>
      </w:r>
    </w:p>
    <w:p w:rsidR="006D1C29" w:rsidRDefault="006D1C29" w:rsidP="006D1C29">
      <w:pPr>
        <w:pStyle w:val="a4"/>
        <w:spacing w:before="0" w:beforeAutospacing="0" w:after="0" w:afterAutospacing="0"/>
        <w:jc w:val="both"/>
      </w:pPr>
      <w:r>
        <w:t>получил 210 действителни гласове.</w:t>
      </w:r>
    </w:p>
    <w:p w:rsidR="006D1C29" w:rsidRDefault="006D1C29" w:rsidP="006D1C29">
      <w:pPr>
        <w:pStyle w:val="a4"/>
        <w:spacing w:before="0" w:beforeAutospacing="0" w:after="0" w:afterAutospacing="0"/>
        <w:ind w:firstLine="708"/>
        <w:jc w:val="both"/>
      </w:pPr>
      <w:r>
        <w:t>Няма спорове и възражения на членовете на комисията по взетото решение.</w:t>
      </w:r>
    </w:p>
    <w:p w:rsidR="006D1C29" w:rsidRDefault="006D1C29" w:rsidP="006D1C29">
      <w:pPr>
        <w:pStyle w:val="a4"/>
        <w:spacing w:before="0" w:beforeAutospacing="0" w:after="0" w:afterAutospacing="0"/>
        <w:ind w:firstLine="708"/>
        <w:jc w:val="both"/>
      </w:pPr>
      <w:r>
        <w:t>Решението подлежи на обжалване пред съответния административен съд в 7-дневен срок от обявяването му.</w:t>
      </w:r>
    </w:p>
    <w:p w:rsidR="006D1C29" w:rsidRDefault="006D1C29" w:rsidP="006D1C29">
      <w:pPr>
        <w:pStyle w:val="a4"/>
        <w:spacing w:before="0" w:beforeAutospacing="0" w:after="0" w:afterAutospacing="0"/>
        <w:ind w:firstLine="708"/>
        <w:jc w:val="both"/>
      </w:pPr>
    </w:p>
    <w:p w:rsidR="006D1C29" w:rsidRDefault="006D1C29" w:rsidP="006D1C29">
      <w:pPr>
        <w:pStyle w:val="a4"/>
        <w:spacing w:before="0" w:beforeAutospacing="0" w:after="0" w:afterAutospacing="0"/>
        <w:ind w:firstLine="708"/>
        <w:jc w:val="both"/>
        <w:rPr>
          <w:b/>
          <w:color w:val="000000"/>
        </w:rPr>
      </w:pPr>
      <w:r w:rsidRPr="00885CD3">
        <w:rPr>
          <w:b/>
          <w:color w:val="000000"/>
        </w:rPr>
        <w:t xml:space="preserve">По </w:t>
      </w:r>
      <w:r>
        <w:rPr>
          <w:b/>
          <w:color w:val="000000"/>
        </w:rPr>
        <w:t>четвърта</w:t>
      </w:r>
      <w:r w:rsidRPr="00885CD3">
        <w:rPr>
          <w:b/>
          <w:color w:val="000000"/>
        </w:rPr>
        <w:t xml:space="preserve"> от дневния ред:</w:t>
      </w:r>
    </w:p>
    <w:p w:rsidR="006D1C29" w:rsidRDefault="006D1C29" w:rsidP="006D1C29">
      <w:pPr>
        <w:pStyle w:val="a4"/>
        <w:spacing w:before="0" w:beforeAutospacing="0" w:after="0" w:afterAutospacing="0"/>
        <w:ind w:firstLine="708"/>
        <w:jc w:val="both"/>
      </w:pPr>
      <w:r w:rsidRPr="00785BBE">
        <w:t xml:space="preserve">На основание чл.87, ал.1, т.32 от ИК, и при спазване на </w:t>
      </w:r>
      <w:proofErr w:type="spellStart"/>
      <w:r w:rsidRPr="00785BBE">
        <w:t>законоустановения</w:t>
      </w:r>
      <w:proofErr w:type="spellEnd"/>
      <w:r w:rsidRPr="00785BBE">
        <w:t xml:space="preserve"> кворум, Общинската избирателна комисия Хаджидимово</w:t>
      </w:r>
      <w:r w:rsidRPr="001A5D19">
        <w:t xml:space="preserve"> </w:t>
      </w:r>
      <w:r>
        <w:t xml:space="preserve">комисия Хаджидимово </w:t>
      </w:r>
      <w:r w:rsidRPr="00885CD3">
        <w:t xml:space="preserve">взе единодушно следното </w:t>
      </w:r>
    </w:p>
    <w:p w:rsidR="006D1C29" w:rsidRDefault="006D1C29" w:rsidP="006D1C29">
      <w:pPr>
        <w:pStyle w:val="a4"/>
        <w:spacing w:before="0" w:beforeAutospacing="0" w:after="0" w:afterAutospacing="0"/>
        <w:ind w:firstLine="708"/>
        <w:jc w:val="center"/>
        <w:rPr>
          <w:b/>
          <w:lang w:val="ru-RU"/>
        </w:rPr>
      </w:pPr>
      <w:r w:rsidRPr="00885CD3">
        <w:rPr>
          <w:b/>
          <w:lang w:val="ru-RU"/>
        </w:rPr>
        <w:t>РЕШЕНИЕ №</w:t>
      </w:r>
      <w:r w:rsidRPr="00885CD3">
        <w:rPr>
          <w:b/>
        </w:rPr>
        <w:t xml:space="preserve"> 1</w:t>
      </w:r>
      <w:r>
        <w:rPr>
          <w:b/>
        </w:rPr>
        <w:t>84</w:t>
      </w:r>
      <w:r w:rsidRPr="00885CD3">
        <w:rPr>
          <w:b/>
        </w:rPr>
        <w:t xml:space="preserve"> </w:t>
      </w:r>
      <w:r w:rsidRPr="00885CD3">
        <w:rPr>
          <w:b/>
          <w:lang w:val="ru-RU"/>
        </w:rPr>
        <w:t>МИ:</w:t>
      </w:r>
    </w:p>
    <w:p w:rsidR="006D1C29" w:rsidRPr="00885CD3" w:rsidRDefault="006D1C29" w:rsidP="006D1C29">
      <w:pPr>
        <w:pStyle w:val="a4"/>
        <w:spacing w:before="0" w:beforeAutospacing="0" w:after="0" w:afterAutospacing="0"/>
        <w:ind w:firstLine="708"/>
        <w:jc w:val="center"/>
      </w:pPr>
    </w:p>
    <w:p w:rsidR="006D1C29" w:rsidRPr="00785BBE" w:rsidRDefault="006D1C29" w:rsidP="006D1C29">
      <w:pPr>
        <w:numPr>
          <w:ilvl w:val="0"/>
          <w:numId w:val="1"/>
        </w:num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Определя следните членове от състава на ОИК Хаджидимово, а именно:</w:t>
      </w:r>
    </w:p>
    <w:tbl>
      <w:tblPr>
        <w:tblW w:w="9015" w:type="dxa"/>
        <w:tblCellSpacing w:w="15" w:type="dxa"/>
        <w:tblCellMar>
          <w:top w:w="15" w:type="dxa"/>
          <w:left w:w="15" w:type="dxa"/>
          <w:bottom w:w="15" w:type="dxa"/>
          <w:right w:w="15" w:type="dxa"/>
        </w:tblCellMar>
        <w:tblLook w:val="0000" w:firstRow="0" w:lastRow="0" w:firstColumn="0" w:lastColumn="0" w:noHBand="0" w:noVBand="0"/>
      </w:tblPr>
      <w:tblGrid>
        <w:gridCol w:w="461"/>
        <w:gridCol w:w="3700"/>
        <w:gridCol w:w="1987"/>
        <w:gridCol w:w="2867"/>
      </w:tblGrid>
      <w:tr w:rsidR="006D1C29" w:rsidRPr="00785BBE" w:rsidTr="009223D3">
        <w:trPr>
          <w:tblCellSpacing w:w="15" w:type="dxa"/>
        </w:trPr>
        <w:tc>
          <w:tcPr>
            <w:tcW w:w="420" w:type="dxa"/>
            <w:vAlign w:val="center"/>
          </w:tcPr>
          <w:p w:rsidR="006D1C29" w:rsidRPr="00785BBE" w:rsidRDefault="006D1C29" w:rsidP="009223D3">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 1.</w:t>
            </w:r>
          </w:p>
        </w:tc>
        <w:tc>
          <w:tcPr>
            <w:tcW w:w="3735" w:type="dxa"/>
            <w:vAlign w:val="center"/>
          </w:tcPr>
          <w:p w:rsidR="006D1C29" w:rsidRPr="00785BBE" w:rsidRDefault="006D1C29" w:rsidP="009223D3">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Марияна Димитрова Константинова</w:t>
            </w:r>
          </w:p>
        </w:tc>
        <w:tc>
          <w:tcPr>
            <w:tcW w:w="1980" w:type="dxa"/>
            <w:vAlign w:val="center"/>
          </w:tcPr>
          <w:p w:rsidR="006D1C29" w:rsidRPr="00785BBE" w:rsidRDefault="006D1C29" w:rsidP="009223D3">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 xml:space="preserve">ЕГН: </w:t>
            </w:r>
            <w:r w:rsidRPr="004A3055">
              <w:rPr>
                <w:rFonts w:ascii="Times New Roman" w:eastAsia="Times New Roman" w:hAnsi="Times New Roman"/>
                <w:sz w:val="24"/>
                <w:szCs w:val="24"/>
                <w:lang w:eastAsia="bg-BG"/>
              </w:rPr>
              <w:t>**********</w:t>
            </w:r>
          </w:p>
        </w:tc>
        <w:tc>
          <w:tcPr>
            <w:tcW w:w="2880" w:type="dxa"/>
            <w:vAlign w:val="center"/>
          </w:tcPr>
          <w:p w:rsidR="006D1C29" w:rsidRPr="00785BBE" w:rsidRDefault="006D1C29" w:rsidP="009223D3">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Член</w:t>
            </w:r>
          </w:p>
        </w:tc>
      </w:tr>
      <w:tr w:rsidR="006D1C29" w:rsidRPr="00785BBE" w:rsidTr="009223D3">
        <w:trPr>
          <w:tblCellSpacing w:w="15" w:type="dxa"/>
        </w:trPr>
        <w:tc>
          <w:tcPr>
            <w:tcW w:w="420" w:type="dxa"/>
            <w:vAlign w:val="center"/>
          </w:tcPr>
          <w:p w:rsidR="006D1C29" w:rsidRPr="00785BBE" w:rsidRDefault="006D1C29" w:rsidP="009223D3">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 2.</w:t>
            </w:r>
          </w:p>
        </w:tc>
        <w:tc>
          <w:tcPr>
            <w:tcW w:w="3735" w:type="dxa"/>
            <w:vAlign w:val="center"/>
          </w:tcPr>
          <w:p w:rsidR="006D1C29" w:rsidRPr="00785BBE" w:rsidRDefault="006D1C29" w:rsidP="009223D3">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 xml:space="preserve">Невена Костадинова </w:t>
            </w:r>
            <w:proofErr w:type="spellStart"/>
            <w:r w:rsidRPr="00785BBE">
              <w:rPr>
                <w:rFonts w:ascii="Times New Roman" w:eastAsia="Times New Roman" w:hAnsi="Times New Roman"/>
                <w:sz w:val="24"/>
                <w:szCs w:val="24"/>
                <w:lang w:eastAsia="bg-BG"/>
              </w:rPr>
              <w:t>Параскова</w:t>
            </w:r>
            <w:proofErr w:type="spellEnd"/>
          </w:p>
        </w:tc>
        <w:tc>
          <w:tcPr>
            <w:tcW w:w="1980" w:type="dxa"/>
            <w:vAlign w:val="center"/>
          </w:tcPr>
          <w:p w:rsidR="006D1C29" w:rsidRPr="00785BBE" w:rsidRDefault="006D1C29" w:rsidP="009223D3">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ЕГН:</w:t>
            </w:r>
            <w:r>
              <w:t xml:space="preserve"> </w:t>
            </w:r>
            <w:r w:rsidRPr="004A3055">
              <w:rPr>
                <w:rFonts w:ascii="Times New Roman" w:eastAsia="Times New Roman" w:hAnsi="Times New Roman"/>
                <w:sz w:val="24"/>
                <w:szCs w:val="24"/>
                <w:lang w:eastAsia="bg-BG"/>
              </w:rPr>
              <w:t>**********</w:t>
            </w:r>
          </w:p>
        </w:tc>
        <w:tc>
          <w:tcPr>
            <w:tcW w:w="2880" w:type="dxa"/>
            <w:vAlign w:val="center"/>
          </w:tcPr>
          <w:p w:rsidR="006D1C29" w:rsidRPr="00785BBE" w:rsidRDefault="006D1C29" w:rsidP="009223D3">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Секретар</w:t>
            </w:r>
          </w:p>
        </w:tc>
      </w:tr>
      <w:tr w:rsidR="006D1C29" w:rsidRPr="00785BBE" w:rsidTr="009223D3">
        <w:trPr>
          <w:tblCellSpacing w:w="15" w:type="dxa"/>
        </w:trPr>
        <w:tc>
          <w:tcPr>
            <w:tcW w:w="420" w:type="dxa"/>
            <w:vAlign w:val="center"/>
          </w:tcPr>
          <w:p w:rsidR="006D1C29" w:rsidRPr="00785BBE" w:rsidRDefault="006D1C29" w:rsidP="009223D3">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 3.</w:t>
            </w:r>
          </w:p>
        </w:tc>
        <w:tc>
          <w:tcPr>
            <w:tcW w:w="3735" w:type="dxa"/>
            <w:vAlign w:val="center"/>
          </w:tcPr>
          <w:p w:rsidR="006D1C29" w:rsidRPr="00785BBE" w:rsidRDefault="006D1C29" w:rsidP="009223D3">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 xml:space="preserve">Илия Тодоров </w:t>
            </w:r>
            <w:proofErr w:type="spellStart"/>
            <w:r w:rsidRPr="00785BBE">
              <w:rPr>
                <w:rFonts w:ascii="Times New Roman" w:eastAsia="Times New Roman" w:hAnsi="Times New Roman"/>
                <w:sz w:val="24"/>
                <w:szCs w:val="24"/>
                <w:lang w:eastAsia="bg-BG"/>
              </w:rPr>
              <w:t>Керенчев</w:t>
            </w:r>
            <w:proofErr w:type="spellEnd"/>
          </w:p>
        </w:tc>
        <w:tc>
          <w:tcPr>
            <w:tcW w:w="1980" w:type="dxa"/>
            <w:vAlign w:val="center"/>
          </w:tcPr>
          <w:p w:rsidR="006D1C29" w:rsidRPr="00785BBE" w:rsidRDefault="006D1C29" w:rsidP="009223D3">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ЕГН: </w:t>
            </w:r>
            <w:r w:rsidRPr="004A3055">
              <w:rPr>
                <w:rFonts w:ascii="Times New Roman" w:eastAsia="Times New Roman" w:hAnsi="Times New Roman"/>
                <w:sz w:val="24"/>
                <w:szCs w:val="24"/>
                <w:lang w:eastAsia="bg-BG"/>
              </w:rPr>
              <w:t>**********</w:t>
            </w:r>
          </w:p>
        </w:tc>
        <w:tc>
          <w:tcPr>
            <w:tcW w:w="2880" w:type="dxa"/>
            <w:vAlign w:val="center"/>
          </w:tcPr>
          <w:p w:rsidR="006D1C29" w:rsidRPr="00785BBE" w:rsidRDefault="006D1C29" w:rsidP="009223D3">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Член</w:t>
            </w:r>
          </w:p>
        </w:tc>
      </w:tr>
    </w:tbl>
    <w:p w:rsidR="006D1C29" w:rsidRPr="00785BBE" w:rsidRDefault="006D1C29" w:rsidP="006D1C29">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които да предадат на ЦИК следните документи:</w:t>
      </w:r>
    </w:p>
    <w:p w:rsidR="006D1C29" w:rsidRPr="00785BBE" w:rsidRDefault="006D1C29" w:rsidP="006D1C29">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 xml:space="preserve">а) протоколите на ОИК за определяне на резултатите от гласуването –Приложение № 84-МИ-Х-К от изборните книжа за изборите за кмет на кметство. Протоколът е в два екземпляра </w:t>
      </w:r>
      <w:r w:rsidRPr="00785BBE">
        <w:rPr>
          <w:rFonts w:ascii="Times New Roman" w:eastAsia="Times New Roman" w:hAnsi="Times New Roman"/>
          <w:b/>
          <w:bCs/>
          <w:sz w:val="24"/>
          <w:szCs w:val="24"/>
          <w:lang w:eastAsia="bg-BG"/>
        </w:rPr>
        <w:t>и се предава НЕРАЗПЛАСТЕН</w:t>
      </w:r>
      <w:r w:rsidRPr="00785BBE">
        <w:rPr>
          <w:rFonts w:ascii="Times New Roman" w:eastAsia="Times New Roman" w:hAnsi="Times New Roman"/>
          <w:sz w:val="24"/>
          <w:szCs w:val="24"/>
          <w:lang w:eastAsia="bg-BG"/>
        </w:rPr>
        <w:t>;</w:t>
      </w:r>
    </w:p>
    <w:p w:rsidR="006D1C29" w:rsidRPr="00785BBE" w:rsidRDefault="006D1C29" w:rsidP="006D1C29">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 xml:space="preserve">б) екземпляра от протоколите на СИК за установяване на резултатите от гласуването, </w:t>
      </w:r>
      <w:r w:rsidRPr="00785BBE">
        <w:rPr>
          <w:rFonts w:ascii="Times New Roman" w:eastAsia="Times New Roman" w:hAnsi="Times New Roman"/>
          <w:b/>
          <w:bCs/>
          <w:sz w:val="24"/>
          <w:szCs w:val="24"/>
          <w:lang w:eastAsia="bg-BG"/>
        </w:rPr>
        <w:t>предназначен за ЦИК</w:t>
      </w:r>
      <w:r w:rsidRPr="00785BBE">
        <w:rPr>
          <w:rFonts w:ascii="Times New Roman" w:eastAsia="Times New Roman" w:hAnsi="Times New Roman"/>
          <w:sz w:val="24"/>
          <w:szCs w:val="24"/>
          <w:lang w:eastAsia="bg-BG"/>
        </w:rPr>
        <w:t xml:space="preserve"> (</w:t>
      </w:r>
      <w:proofErr w:type="spellStart"/>
      <w:r w:rsidRPr="00785BBE">
        <w:rPr>
          <w:rFonts w:ascii="Times New Roman" w:eastAsia="Times New Roman" w:hAnsi="Times New Roman"/>
          <w:sz w:val="24"/>
          <w:szCs w:val="24"/>
          <w:lang w:eastAsia="bg-BG"/>
        </w:rPr>
        <w:t>разпластен</w:t>
      </w:r>
      <w:proofErr w:type="spellEnd"/>
      <w:r w:rsidRPr="00785BBE">
        <w:rPr>
          <w:rFonts w:ascii="Times New Roman" w:eastAsia="Times New Roman" w:hAnsi="Times New Roman"/>
          <w:sz w:val="24"/>
          <w:szCs w:val="24"/>
          <w:lang w:eastAsia="bg-BG"/>
        </w:rPr>
        <w:t>) – Приложение № 82-МИ-х-К от изборните книжа;</w:t>
      </w:r>
    </w:p>
    <w:p w:rsidR="006D1C29" w:rsidRPr="00785BBE" w:rsidRDefault="006D1C29" w:rsidP="006D1C29">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в) </w:t>
      </w:r>
      <w:proofErr w:type="spellStart"/>
      <w:r w:rsidRPr="00785BBE">
        <w:rPr>
          <w:rFonts w:ascii="Times New Roman" w:eastAsia="Times New Roman" w:hAnsi="Times New Roman"/>
          <w:sz w:val="24"/>
          <w:szCs w:val="24"/>
          <w:lang w:eastAsia="bg-BG"/>
        </w:rPr>
        <w:t>приемо-предавателните</w:t>
      </w:r>
      <w:proofErr w:type="spellEnd"/>
      <w:r w:rsidRPr="00785BBE">
        <w:rPr>
          <w:rFonts w:ascii="Times New Roman" w:eastAsia="Times New Roman" w:hAnsi="Times New Roman"/>
          <w:sz w:val="24"/>
          <w:szCs w:val="24"/>
          <w:lang w:eastAsia="bg-BG"/>
        </w:rPr>
        <w:t xml:space="preserve"> разписки, издадени от ОИК на СИК, съдържащи числовите данни от протоколите на всяка СИК;</w:t>
      </w:r>
    </w:p>
    <w:p w:rsidR="006D1C29" w:rsidRPr="00785BBE" w:rsidRDefault="006D1C29" w:rsidP="006D1C29">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lastRenderedPageBreak/>
        <w:t>г) копие на компютърната разпечатка на данните за протоколите на ОИК, предоставена от Изчислителния пункт;</w:t>
      </w:r>
    </w:p>
    <w:p w:rsidR="006D1C29" w:rsidRPr="00785BBE" w:rsidRDefault="006D1C29" w:rsidP="006D1C29">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д) два броя технически носители с числовите данни от обработката на протоколите на СИК от изборите за кметове.</w:t>
      </w:r>
    </w:p>
    <w:p w:rsidR="006D1C29" w:rsidRPr="00785BBE" w:rsidRDefault="006D1C29" w:rsidP="006D1C29">
      <w:pPr>
        <w:numPr>
          <w:ilvl w:val="0"/>
          <w:numId w:val="2"/>
        </w:num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След установяване наличието на изброените по-горе документи и материали ЦИК и членовете по т. 1 на ОИК да подпишат протокол – Приложение № 88-МИ от изборните книжа.</w:t>
      </w:r>
    </w:p>
    <w:p w:rsidR="006D1C29" w:rsidRPr="00785BBE" w:rsidRDefault="006D1C29" w:rsidP="006D1C29">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sz w:val="24"/>
          <w:szCs w:val="24"/>
          <w:lang w:eastAsia="bg-BG"/>
        </w:rPr>
        <w:t>При подреждането на документите към протокола на ОИК да се приложат протоколите и решенията на СИК, както и решенията на ОИК по сигналите и жалбите, постъпили в изборния ден.</w:t>
      </w:r>
    </w:p>
    <w:p w:rsidR="006D1C29" w:rsidRDefault="006D1C29" w:rsidP="006D1C29">
      <w:pPr>
        <w:spacing w:after="0" w:line="240" w:lineRule="auto"/>
        <w:jc w:val="both"/>
        <w:rPr>
          <w:rFonts w:ascii="Times New Roman" w:eastAsia="Times New Roman" w:hAnsi="Times New Roman"/>
          <w:sz w:val="24"/>
          <w:szCs w:val="24"/>
          <w:lang w:eastAsia="bg-BG"/>
        </w:rPr>
      </w:pPr>
      <w:r w:rsidRPr="00785BBE">
        <w:rPr>
          <w:rFonts w:ascii="Times New Roman" w:eastAsia="Times New Roman" w:hAnsi="Times New Roman"/>
          <w:b/>
          <w:bCs/>
          <w:sz w:val="24"/>
          <w:szCs w:val="24"/>
          <w:lang w:eastAsia="bg-BG"/>
        </w:rPr>
        <w:t> </w:t>
      </w:r>
      <w:r w:rsidRPr="00785BBE">
        <w:rPr>
          <w:rFonts w:ascii="Times New Roman" w:eastAsia="Times New Roman" w:hAnsi="Times New Roman"/>
          <w:sz w:val="24"/>
          <w:szCs w:val="24"/>
          <w:lang w:eastAsia="bg-BG"/>
        </w:rPr>
        <w:t>            Решението подлежи на обжалване пред Централната избирателна комисия в тридневен срок от обявяването му.</w:t>
      </w:r>
    </w:p>
    <w:p w:rsidR="006D1C29" w:rsidRPr="00785BBE" w:rsidRDefault="006D1C29" w:rsidP="006D1C29">
      <w:pPr>
        <w:spacing w:after="0" w:line="240" w:lineRule="auto"/>
        <w:jc w:val="both"/>
        <w:rPr>
          <w:rFonts w:ascii="Times New Roman" w:eastAsia="Times New Roman" w:hAnsi="Times New Roman"/>
          <w:sz w:val="24"/>
          <w:szCs w:val="24"/>
          <w:lang w:eastAsia="bg-BG"/>
        </w:rPr>
      </w:pPr>
    </w:p>
    <w:p w:rsidR="006D1C29" w:rsidRDefault="006D1C29" w:rsidP="006D1C29">
      <w:pPr>
        <w:pStyle w:val="a4"/>
        <w:spacing w:before="0" w:beforeAutospacing="0" w:after="0" w:afterAutospacing="0"/>
        <w:ind w:firstLine="708"/>
        <w:jc w:val="both"/>
        <w:rPr>
          <w:b/>
          <w:color w:val="000000"/>
        </w:rPr>
      </w:pPr>
      <w:r w:rsidRPr="00885CD3">
        <w:rPr>
          <w:b/>
          <w:color w:val="000000"/>
        </w:rPr>
        <w:t xml:space="preserve">По </w:t>
      </w:r>
      <w:proofErr w:type="spellStart"/>
      <w:r>
        <w:rPr>
          <w:b/>
          <w:color w:val="000000"/>
        </w:rPr>
        <w:t>петта</w:t>
      </w:r>
      <w:proofErr w:type="spellEnd"/>
      <w:r w:rsidRPr="00885CD3">
        <w:rPr>
          <w:b/>
          <w:color w:val="000000"/>
        </w:rPr>
        <w:t xml:space="preserve"> от дневния ред:</w:t>
      </w:r>
    </w:p>
    <w:p w:rsidR="006D1C29" w:rsidRDefault="006D1C29" w:rsidP="006D1C29">
      <w:pPr>
        <w:pStyle w:val="a4"/>
        <w:spacing w:before="0" w:beforeAutospacing="0" w:after="0" w:afterAutospacing="0"/>
        <w:ind w:firstLine="708"/>
        <w:jc w:val="both"/>
      </w:pPr>
      <w:r w:rsidRPr="00C02037">
        <w:t xml:space="preserve">На основание чл.87, ал.1, т.1 и Решение № 2662-МИ/НР на ЦИК, при спазване на </w:t>
      </w:r>
      <w:proofErr w:type="spellStart"/>
      <w:r w:rsidRPr="00C02037">
        <w:t>законоустановения</w:t>
      </w:r>
      <w:proofErr w:type="spellEnd"/>
      <w:r w:rsidRPr="00C02037">
        <w:t xml:space="preserve"> кворум, Общинската избирателна комисия Хаджидимово</w:t>
      </w:r>
      <w:r w:rsidRPr="00145284">
        <w:t xml:space="preserve"> </w:t>
      </w:r>
      <w:r w:rsidRPr="00885CD3">
        <w:t xml:space="preserve">взе единодушно следното </w:t>
      </w:r>
    </w:p>
    <w:p w:rsidR="006D1C29" w:rsidRDefault="006D1C29" w:rsidP="006D1C29">
      <w:pPr>
        <w:pStyle w:val="a4"/>
        <w:spacing w:before="0" w:beforeAutospacing="0" w:after="0" w:afterAutospacing="0"/>
        <w:ind w:firstLine="708"/>
        <w:jc w:val="both"/>
      </w:pPr>
    </w:p>
    <w:p w:rsidR="006D1C29" w:rsidRDefault="006D1C29" w:rsidP="006D1C29">
      <w:pPr>
        <w:pStyle w:val="a4"/>
        <w:spacing w:before="0" w:beforeAutospacing="0" w:after="0" w:afterAutospacing="0"/>
        <w:ind w:firstLine="708"/>
        <w:jc w:val="center"/>
        <w:rPr>
          <w:b/>
          <w:lang w:val="ru-RU"/>
        </w:rPr>
      </w:pPr>
      <w:r w:rsidRPr="00885CD3">
        <w:rPr>
          <w:b/>
          <w:lang w:val="ru-RU"/>
        </w:rPr>
        <w:t>РЕШЕНИЕ №</w:t>
      </w:r>
      <w:r w:rsidRPr="00885CD3">
        <w:rPr>
          <w:b/>
        </w:rPr>
        <w:t xml:space="preserve"> 1</w:t>
      </w:r>
      <w:r>
        <w:rPr>
          <w:b/>
        </w:rPr>
        <w:t>85</w:t>
      </w:r>
      <w:r w:rsidRPr="00885CD3">
        <w:rPr>
          <w:b/>
        </w:rPr>
        <w:t xml:space="preserve"> </w:t>
      </w:r>
      <w:r w:rsidRPr="00885CD3">
        <w:rPr>
          <w:b/>
          <w:lang w:val="ru-RU"/>
        </w:rPr>
        <w:t>МИ:</w:t>
      </w:r>
    </w:p>
    <w:p w:rsidR="006D1C29" w:rsidRPr="00885CD3" w:rsidRDefault="006D1C29" w:rsidP="006D1C29">
      <w:pPr>
        <w:pStyle w:val="a4"/>
        <w:spacing w:before="0" w:beforeAutospacing="0" w:after="0" w:afterAutospacing="0"/>
        <w:ind w:firstLine="708"/>
        <w:jc w:val="center"/>
      </w:pPr>
    </w:p>
    <w:p w:rsidR="006D1C29" w:rsidRPr="00C02037" w:rsidRDefault="006D1C29" w:rsidP="006D1C29">
      <w:pPr>
        <w:spacing w:after="0" w:line="240" w:lineRule="auto"/>
        <w:ind w:firstLine="708"/>
        <w:jc w:val="both"/>
        <w:rPr>
          <w:rFonts w:ascii="Times New Roman" w:eastAsia="Times New Roman" w:hAnsi="Times New Roman"/>
          <w:sz w:val="24"/>
          <w:szCs w:val="24"/>
          <w:lang w:eastAsia="bg-BG"/>
        </w:rPr>
      </w:pPr>
      <w:r w:rsidRPr="00C02037">
        <w:rPr>
          <w:rFonts w:ascii="Times New Roman" w:eastAsia="Times New Roman" w:hAnsi="Times New Roman"/>
          <w:sz w:val="24"/>
          <w:szCs w:val="24"/>
          <w:lang w:eastAsia="bg-BG"/>
        </w:rPr>
        <w:t>Упълномощава следните членове от Общинска избирателна комисия - Хаджидимово, които да предадат по опис с протокол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Изборния кодекс и други нарушения на Изборния кодекс, свързани с провеждане на втори тур на изборите за кметове на община Хаджидимово, на 01.11.2015г., както следва:</w:t>
      </w:r>
    </w:p>
    <w:p w:rsidR="006D1C29" w:rsidRPr="00C02037" w:rsidRDefault="006D1C29" w:rsidP="006D1C29">
      <w:pPr>
        <w:numPr>
          <w:ilvl w:val="0"/>
          <w:numId w:val="3"/>
        </w:numPr>
        <w:spacing w:after="0" w:line="240" w:lineRule="auto"/>
        <w:jc w:val="both"/>
        <w:rPr>
          <w:rFonts w:ascii="Times New Roman" w:eastAsia="Times New Roman" w:hAnsi="Times New Roman"/>
          <w:sz w:val="24"/>
          <w:szCs w:val="24"/>
          <w:lang w:eastAsia="bg-BG"/>
        </w:rPr>
      </w:pPr>
      <w:r w:rsidRPr="00C02037">
        <w:rPr>
          <w:rFonts w:ascii="Times New Roman" w:eastAsia="Times New Roman" w:hAnsi="Times New Roman"/>
          <w:sz w:val="24"/>
          <w:szCs w:val="24"/>
          <w:lang w:eastAsia="bg-BG"/>
        </w:rPr>
        <w:t>Даниела Стойчева Бойкова-Банева – Председател;</w:t>
      </w:r>
    </w:p>
    <w:p w:rsidR="006D1C29" w:rsidRPr="00C02037" w:rsidRDefault="006D1C29" w:rsidP="006D1C29">
      <w:pPr>
        <w:numPr>
          <w:ilvl w:val="0"/>
          <w:numId w:val="3"/>
        </w:numPr>
        <w:spacing w:after="0" w:line="240" w:lineRule="auto"/>
        <w:jc w:val="both"/>
        <w:rPr>
          <w:rFonts w:ascii="Times New Roman" w:eastAsia="Times New Roman" w:hAnsi="Times New Roman"/>
          <w:sz w:val="24"/>
          <w:szCs w:val="24"/>
          <w:lang w:eastAsia="bg-BG"/>
        </w:rPr>
      </w:pPr>
      <w:r w:rsidRPr="00C02037">
        <w:rPr>
          <w:rFonts w:ascii="Times New Roman" w:eastAsia="Times New Roman" w:hAnsi="Times New Roman"/>
          <w:sz w:val="24"/>
          <w:szCs w:val="24"/>
          <w:lang w:eastAsia="bg-BG"/>
        </w:rPr>
        <w:t xml:space="preserve">Галя Стефанова </w:t>
      </w:r>
      <w:proofErr w:type="spellStart"/>
      <w:r w:rsidRPr="00C02037">
        <w:rPr>
          <w:rFonts w:ascii="Times New Roman" w:eastAsia="Times New Roman" w:hAnsi="Times New Roman"/>
          <w:sz w:val="24"/>
          <w:szCs w:val="24"/>
          <w:lang w:eastAsia="bg-BG"/>
        </w:rPr>
        <w:t>Башлиева</w:t>
      </w:r>
      <w:proofErr w:type="spellEnd"/>
      <w:r w:rsidRPr="00C02037">
        <w:rPr>
          <w:rFonts w:ascii="Times New Roman" w:eastAsia="Times New Roman" w:hAnsi="Times New Roman"/>
          <w:sz w:val="24"/>
          <w:szCs w:val="24"/>
          <w:lang w:eastAsia="bg-BG"/>
        </w:rPr>
        <w:t xml:space="preserve"> – Заместник председател, и</w:t>
      </w:r>
    </w:p>
    <w:p w:rsidR="006D1C29" w:rsidRPr="00C02037" w:rsidRDefault="006D1C29" w:rsidP="006D1C29">
      <w:pPr>
        <w:numPr>
          <w:ilvl w:val="0"/>
          <w:numId w:val="3"/>
        </w:numPr>
        <w:spacing w:after="0" w:line="240" w:lineRule="auto"/>
        <w:jc w:val="both"/>
        <w:rPr>
          <w:rFonts w:ascii="Times New Roman" w:eastAsia="Times New Roman" w:hAnsi="Times New Roman"/>
          <w:sz w:val="24"/>
          <w:szCs w:val="24"/>
          <w:lang w:eastAsia="bg-BG"/>
        </w:rPr>
      </w:pPr>
      <w:r w:rsidRPr="00C02037">
        <w:rPr>
          <w:rFonts w:ascii="Times New Roman" w:eastAsia="Times New Roman" w:hAnsi="Times New Roman"/>
          <w:sz w:val="24"/>
          <w:szCs w:val="24"/>
          <w:lang w:eastAsia="bg-BG"/>
        </w:rPr>
        <w:t xml:space="preserve">Дияна Петрова </w:t>
      </w:r>
      <w:proofErr w:type="spellStart"/>
      <w:r w:rsidRPr="00C02037">
        <w:rPr>
          <w:rFonts w:ascii="Times New Roman" w:eastAsia="Times New Roman" w:hAnsi="Times New Roman"/>
          <w:sz w:val="24"/>
          <w:szCs w:val="24"/>
          <w:lang w:eastAsia="bg-BG"/>
        </w:rPr>
        <w:t>Манахова</w:t>
      </w:r>
      <w:proofErr w:type="spellEnd"/>
      <w:r w:rsidRPr="00C02037">
        <w:rPr>
          <w:rFonts w:ascii="Times New Roman" w:eastAsia="Times New Roman" w:hAnsi="Times New Roman"/>
          <w:sz w:val="24"/>
          <w:szCs w:val="24"/>
          <w:lang w:eastAsia="bg-BG"/>
        </w:rPr>
        <w:t xml:space="preserve"> - Член</w:t>
      </w:r>
    </w:p>
    <w:p w:rsidR="006D1C29" w:rsidRPr="00C02037" w:rsidRDefault="006D1C29" w:rsidP="006D1C29">
      <w:pPr>
        <w:spacing w:after="0" w:line="240" w:lineRule="auto"/>
        <w:jc w:val="both"/>
        <w:rPr>
          <w:rFonts w:ascii="Times New Roman" w:eastAsia="Times New Roman" w:hAnsi="Times New Roman"/>
          <w:sz w:val="24"/>
          <w:szCs w:val="24"/>
          <w:lang w:eastAsia="bg-BG"/>
        </w:rPr>
      </w:pPr>
      <w:r w:rsidRPr="00C02037">
        <w:rPr>
          <w:rFonts w:ascii="Times New Roman" w:eastAsia="Times New Roman" w:hAnsi="Times New Roman"/>
          <w:sz w:val="24"/>
          <w:szCs w:val="24"/>
          <w:lang w:eastAsia="bg-BG"/>
        </w:rPr>
        <w:t>            Настоящото решение подлежи на оспорване в тридневен срок от обявяването му пред Централната избирателна комисия.</w:t>
      </w:r>
    </w:p>
    <w:p w:rsidR="006D1C29" w:rsidRDefault="006D1C29" w:rsidP="006D1C29">
      <w:pPr>
        <w:shd w:val="clear" w:color="auto" w:fill="FFFFFF"/>
        <w:spacing w:after="0" w:line="240" w:lineRule="auto"/>
        <w:ind w:firstLine="708"/>
        <w:jc w:val="both"/>
        <w:rPr>
          <w:rFonts w:ascii="Times New Roman" w:hAnsi="Times New Roman"/>
          <w:sz w:val="24"/>
          <w:szCs w:val="24"/>
        </w:rPr>
      </w:pPr>
      <w:r w:rsidRPr="007266D5">
        <w:rPr>
          <w:rFonts w:ascii="Times New Roman" w:hAnsi="Times New Roman"/>
          <w:color w:val="000000"/>
          <w:sz w:val="24"/>
          <w:szCs w:val="24"/>
          <w:lang w:eastAsia="bg-BG"/>
        </w:rPr>
        <w:t>Упълномощаване на членове от състава на ОИК Хаджидимово,</w:t>
      </w:r>
      <w:r w:rsidRPr="007266D5">
        <w:rPr>
          <w:rFonts w:ascii="Times New Roman" w:hAnsi="Times New Roman"/>
          <w:color w:val="000000"/>
          <w:sz w:val="24"/>
          <w:szCs w:val="24"/>
          <w:lang w:val="en-US" w:eastAsia="bg-BG"/>
        </w:rPr>
        <w:t xml:space="preserve"> </w:t>
      </w:r>
      <w:r w:rsidRPr="007266D5">
        <w:rPr>
          <w:rFonts w:ascii="Times New Roman" w:hAnsi="Times New Roman"/>
          <w:color w:val="000000"/>
          <w:sz w:val="24"/>
          <w:szCs w:val="24"/>
          <w:lang w:eastAsia="bg-BG"/>
        </w:rPr>
        <w:t>които да п</w:t>
      </w:r>
      <w:r w:rsidRPr="007266D5">
        <w:rPr>
          <w:rFonts w:ascii="Times New Roman" w:hAnsi="Times New Roman"/>
          <w:sz w:val="24"/>
          <w:szCs w:val="24"/>
        </w:rPr>
        <w:t xml:space="preserve">редадат на </w:t>
      </w:r>
      <w:r>
        <w:rPr>
          <w:rFonts w:ascii="Times New Roman" w:hAnsi="Times New Roman"/>
          <w:sz w:val="24"/>
          <w:szCs w:val="24"/>
        </w:rPr>
        <w:t>О</w:t>
      </w:r>
      <w:r w:rsidRPr="007266D5">
        <w:rPr>
          <w:rFonts w:ascii="Times New Roman" w:hAnsi="Times New Roman"/>
          <w:sz w:val="24"/>
          <w:szCs w:val="24"/>
        </w:rPr>
        <w:t xml:space="preserve">бщинската администрация – Хаджидимово останалите книжа и материали, с изключение на предназначените за Централната избирателна комисия, </w:t>
      </w:r>
      <w:r>
        <w:rPr>
          <w:rFonts w:ascii="Times New Roman" w:hAnsi="Times New Roman"/>
          <w:sz w:val="24"/>
          <w:szCs w:val="24"/>
        </w:rPr>
        <w:t>свързани с</w:t>
      </w:r>
      <w:r w:rsidRPr="007266D5">
        <w:rPr>
          <w:rFonts w:ascii="Times New Roman" w:hAnsi="Times New Roman"/>
          <w:sz w:val="24"/>
          <w:szCs w:val="24"/>
        </w:rPr>
        <w:t xml:space="preserve"> изборите за общински </w:t>
      </w:r>
      <w:proofErr w:type="spellStart"/>
      <w:r w:rsidRPr="007266D5">
        <w:rPr>
          <w:rFonts w:ascii="Times New Roman" w:hAnsi="Times New Roman"/>
          <w:sz w:val="24"/>
          <w:szCs w:val="24"/>
        </w:rPr>
        <w:t>съветници</w:t>
      </w:r>
      <w:proofErr w:type="spellEnd"/>
      <w:r w:rsidRPr="007266D5">
        <w:rPr>
          <w:rFonts w:ascii="Times New Roman" w:hAnsi="Times New Roman"/>
          <w:sz w:val="24"/>
          <w:szCs w:val="24"/>
        </w:rPr>
        <w:t xml:space="preserve"> и кметове на територията на община Хаджидимово и за национален референдум, проведени на 25.10.2015г. и на 01.11.2015г.</w:t>
      </w:r>
    </w:p>
    <w:p w:rsidR="006D1C29" w:rsidRDefault="006D1C29" w:rsidP="006D1C29">
      <w:pPr>
        <w:shd w:val="clear" w:color="auto" w:fill="FFFFFF"/>
        <w:spacing w:after="0" w:line="240" w:lineRule="auto"/>
        <w:ind w:firstLine="708"/>
        <w:jc w:val="both"/>
        <w:rPr>
          <w:rFonts w:ascii="Times New Roman" w:hAnsi="Times New Roman"/>
          <w:color w:val="000000"/>
          <w:sz w:val="24"/>
          <w:szCs w:val="24"/>
          <w:lang w:eastAsia="bg-BG"/>
        </w:rPr>
      </w:pPr>
    </w:p>
    <w:p w:rsidR="006D1C29" w:rsidRDefault="006D1C29" w:rsidP="006D1C29">
      <w:pPr>
        <w:pStyle w:val="a4"/>
        <w:spacing w:before="0" w:beforeAutospacing="0" w:after="0" w:afterAutospacing="0"/>
        <w:ind w:firstLine="708"/>
        <w:jc w:val="both"/>
        <w:rPr>
          <w:b/>
          <w:color w:val="000000"/>
        </w:rPr>
      </w:pPr>
      <w:r w:rsidRPr="00885CD3">
        <w:rPr>
          <w:b/>
          <w:color w:val="000000"/>
        </w:rPr>
        <w:t xml:space="preserve">По </w:t>
      </w:r>
      <w:r>
        <w:rPr>
          <w:b/>
          <w:color w:val="000000"/>
        </w:rPr>
        <w:t>шеста</w:t>
      </w:r>
      <w:r w:rsidRPr="00885CD3">
        <w:rPr>
          <w:b/>
          <w:color w:val="000000"/>
        </w:rPr>
        <w:t xml:space="preserve"> от дневния ред:</w:t>
      </w:r>
    </w:p>
    <w:p w:rsidR="006D1C29" w:rsidRDefault="006D1C29" w:rsidP="006D1C29">
      <w:pPr>
        <w:pStyle w:val="a4"/>
        <w:spacing w:before="0" w:beforeAutospacing="0" w:after="0" w:afterAutospacing="0"/>
        <w:ind w:firstLine="708"/>
        <w:jc w:val="both"/>
      </w:pPr>
      <w:r w:rsidRPr="0018749C">
        <w:rPr>
          <w:color w:val="000000"/>
        </w:rPr>
        <w:t xml:space="preserve">На основание чл.87, ал.1, </w:t>
      </w:r>
      <w:r>
        <w:rPr>
          <w:color w:val="000000"/>
        </w:rPr>
        <w:t>т.33</w:t>
      </w:r>
      <w:r w:rsidRPr="0018749C">
        <w:rPr>
          <w:color w:val="000000"/>
        </w:rPr>
        <w:t xml:space="preserve"> от ИК, и при спазване на </w:t>
      </w:r>
      <w:proofErr w:type="spellStart"/>
      <w:r w:rsidRPr="0018749C">
        <w:rPr>
          <w:color w:val="000000"/>
        </w:rPr>
        <w:t>законоустановения</w:t>
      </w:r>
      <w:proofErr w:type="spellEnd"/>
      <w:r w:rsidRPr="0018749C">
        <w:rPr>
          <w:color w:val="000000"/>
        </w:rPr>
        <w:t xml:space="preserve"> кворум, Общинската избирателна комисия Хаджидимово</w:t>
      </w:r>
      <w:r w:rsidRPr="00145284">
        <w:t xml:space="preserve"> </w:t>
      </w:r>
      <w:r w:rsidRPr="00885CD3">
        <w:t>взе единодушно следното</w:t>
      </w:r>
    </w:p>
    <w:p w:rsidR="006D1C29" w:rsidRDefault="006D1C29" w:rsidP="006D1C29">
      <w:pPr>
        <w:pStyle w:val="a4"/>
        <w:spacing w:before="0" w:beforeAutospacing="0" w:after="0" w:afterAutospacing="0"/>
        <w:ind w:firstLine="708"/>
        <w:jc w:val="both"/>
      </w:pPr>
      <w:r w:rsidRPr="00885CD3">
        <w:t xml:space="preserve"> </w:t>
      </w:r>
    </w:p>
    <w:p w:rsidR="006D1C29" w:rsidRDefault="006D1C29" w:rsidP="006D1C29">
      <w:pPr>
        <w:pStyle w:val="a4"/>
        <w:spacing w:before="0" w:beforeAutospacing="0" w:after="0" w:afterAutospacing="0"/>
        <w:ind w:firstLine="708"/>
        <w:jc w:val="center"/>
        <w:rPr>
          <w:b/>
          <w:lang w:val="ru-RU"/>
        </w:rPr>
      </w:pPr>
      <w:r w:rsidRPr="00885CD3">
        <w:rPr>
          <w:b/>
          <w:lang w:val="ru-RU"/>
        </w:rPr>
        <w:t>РЕШЕНИЕ №</w:t>
      </w:r>
      <w:r w:rsidRPr="00885CD3">
        <w:rPr>
          <w:b/>
        </w:rPr>
        <w:t xml:space="preserve"> 1</w:t>
      </w:r>
      <w:r>
        <w:rPr>
          <w:b/>
        </w:rPr>
        <w:t>86</w:t>
      </w:r>
      <w:r w:rsidRPr="00885CD3">
        <w:rPr>
          <w:b/>
        </w:rPr>
        <w:t xml:space="preserve"> </w:t>
      </w:r>
      <w:r w:rsidRPr="00885CD3">
        <w:rPr>
          <w:b/>
          <w:lang w:val="ru-RU"/>
        </w:rPr>
        <w:t>МИ:</w:t>
      </w:r>
    </w:p>
    <w:p w:rsidR="006D1C29" w:rsidRPr="00885CD3" w:rsidRDefault="006D1C29" w:rsidP="006D1C29">
      <w:pPr>
        <w:pStyle w:val="a4"/>
        <w:spacing w:before="0" w:beforeAutospacing="0" w:after="0" w:afterAutospacing="0"/>
        <w:ind w:firstLine="708"/>
        <w:jc w:val="center"/>
      </w:pPr>
    </w:p>
    <w:p w:rsidR="006D1C29" w:rsidRPr="00F95770" w:rsidRDefault="006D1C29" w:rsidP="006D1C29">
      <w:pPr>
        <w:shd w:val="clear" w:color="auto" w:fill="FFFFFF"/>
        <w:spacing w:after="0" w:line="240" w:lineRule="auto"/>
        <w:ind w:firstLine="708"/>
        <w:jc w:val="both"/>
        <w:rPr>
          <w:rFonts w:ascii="Times New Roman" w:hAnsi="Times New Roman"/>
          <w:color w:val="000000"/>
          <w:sz w:val="24"/>
          <w:szCs w:val="24"/>
          <w:lang w:eastAsia="bg-BG"/>
        </w:rPr>
      </w:pPr>
      <w:r w:rsidRPr="00F95770">
        <w:rPr>
          <w:rFonts w:ascii="Times New Roman" w:hAnsi="Times New Roman"/>
          <w:color w:val="000000"/>
          <w:sz w:val="24"/>
          <w:szCs w:val="24"/>
          <w:lang w:eastAsia="bg-BG"/>
        </w:rPr>
        <w:t>Определя следните членове от състава на ОИК Хаджидимово, а именно:</w:t>
      </w:r>
    </w:p>
    <w:tbl>
      <w:tblPr>
        <w:tblW w:w="9015" w:type="dxa"/>
        <w:tblInd w:w="-13" w:type="dxa"/>
        <w:tblCellMar>
          <w:top w:w="15" w:type="dxa"/>
          <w:left w:w="15" w:type="dxa"/>
          <w:bottom w:w="15" w:type="dxa"/>
          <w:right w:w="15" w:type="dxa"/>
        </w:tblCellMar>
        <w:tblLook w:val="00A0" w:firstRow="1" w:lastRow="0" w:firstColumn="1" w:lastColumn="0" w:noHBand="0" w:noVBand="0"/>
      </w:tblPr>
      <w:tblGrid>
        <w:gridCol w:w="418"/>
        <w:gridCol w:w="3737"/>
        <w:gridCol w:w="1980"/>
        <w:gridCol w:w="2880"/>
      </w:tblGrid>
      <w:tr w:rsidR="006D1C29" w:rsidRPr="00F95770" w:rsidTr="009223D3">
        <w:trPr>
          <w:trHeight w:val="419"/>
        </w:trPr>
        <w:tc>
          <w:tcPr>
            <w:tcW w:w="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D1C29" w:rsidRPr="00F95770" w:rsidRDefault="006D1C29" w:rsidP="009223D3">
            <w:pPr>
              <w:spacing w:after="0" w:line="240" w:lineRule="auto"/>
              <w:jc w:val="both"/>
              <w:rPr>
                <w:rFonts w:ascii="Times New Roman" w:hAnsi="Times New Roman"/>
                <w:color w:val="000000"/>
                <w:sz w:val="24"/>
                <w:szCs w:val="24"/>
                <w:lang w:eastAsia="bg-BG"/>
              </w:rPr>
            </w:pPr>
            <w:r w:rsidRPr="00F95770">
              <w:rPr>
                <w:rFonts w:ascii="Times New Roman" w:hAnsi="Times New Roman"/>
                <w:color w:val="000000"/>
                <w:sz w:val="24"/>
                <w:szCs w:val="24"/>
                <w:lang w:eastAsia="bg-BG"/>
              </w:rPr>
              <w:t> 1.</w:t>
            </w:r>
          </w:p>
        </w:tc>
        <w:tc>
          <w:tcPr>
            <w:tcW w:w="37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D1C29" w:rsidRPr="00F95770" w:rsidRDefault="006D1C29" w:rsidP="009223D3">
            <w:pPr>
              <w:spacing w:after="0" w:line="240" w:lineRule="auto"/>
              <w:jc w:val="both"/>
              <w:rPr>
                <w:rFonts w:ascii="Times New Roman" w:hAnsi="Times New Roman"/>
                <w:color w:val="000000"/>
                <w:sz w:val="24"/>
                <w:szCs w:val="24"/>
                <w:lang w:eastAsia="bg-BG"/>
              </w:rPr>
            </w:pPr>
            <w:r w:rsidRPr="00F95770">
              <w:rPr>
                <w:rFonts w:ascii="Times New Roman" w:hAnsi="Times New Roman"/>
                <w:sz w:val="24"/>
                <w:szCs w:val="24"/>
              </w:rPr>
              <w:t>Даниела Стойчева Бойкова-Банева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D1C29" w:rsidRPr="00F95770" w:rsidRDefault="006D1C29" w:rsidP="009223D3">
            <w:pPr>
              <w:spacing w:after="0" w:line="240" w:lineRule="auto"/>
              <w:jc w:val="both"/>
              <w:rPr>
                <w:rFonts w:ascii="Times New Roman" w:hAnsi="Times New Roman"/>
                <w:color w:val="000000"/>
                <w:sz w:val="24"/>
                <w:szCs w:val="24"/>
                <w:lang w:eastAsia="bg-BG"/>
              </w:rPr>
            </w:pPr>
            <w:r w:rsidRPr="00F95770">
              <w:rPr>
                <w:rFonts w:ascii="Times New Roman" w:hAnsi="Times New Roman"/>
                <w:color w:val="000000"/>
                <w:sz w:val="24"/>
                <w:szCs w:val="24"/>
                <w:lang w:eastAsia="bg-BG"/>
              </w:rPr>
              <w:t xml:space="preserve">ЕГН: </w:t>
            </w:r>
            <w:r w:rsidRPr="004A3055">
              <w:rPr>
                <w:rFonts w:ascii="Times New Roman" w:hAnsi="Times New Roman"/>
                <w:color w:val="000000"/>
                <w:sz w:val="24"/>
                <w:szCs w:val="24"/>
                <w:lang w:eastAsia="bg-BG"/>
              </w:rPr>
              <w:t>**********</w:t>
            </w:r>
          </w:p>
        </w:tc>
        <w:tc>
          <w:tcPr>
            <w:tcW w:w="28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D1C29" w:rsidRPr="00F95770" w:rsidRDefault="006D1C29" w:rsidP="009223D3">
            <w:pPr>
              <w:spacing w:after="0" w:line="240" w:lineRule="auto"/>
              <w:jc w:val="both"/>
              <w:rPr>
                <w:rFonts w:ascii="Times New Roman" w:hAnsi="Times New Roman"/>
                <w:color w:val="000000"/>
                <w:sz w:val="24"/>
                <w:szCs w:val="24"/>
                <w:lang w:eastAsia="bg-BG"/>
              </w:rPr>
            </w:pPr>
            <w:r w:rsidRPr="00F95770">
              <w:rPr>
                <w:rFonts w:ascii="Times New Roman" w:hAnsi="Times New Roman"/>
                <w:color w:val="000000"/>
                <w:sz w:val="24"/>
                <w:szCs w:val="24"/>
                <w:lang w:eastAsia="bg-BG"/>
              </w:rPr>
              <w:t>Председател</w:t>
            </w:r>
          </w:p>
        </w:tc>
      </w:tr>
      <w:tr w:rsidR="006D1C29" w:rsidRPr="00F95770" w:rsidTr="009223D3">
        <w:trPr>
          <w:trHeight w:val="409"/>
        </w:trPr>
        <w:tc>
          <w:tcPr>
            <w:tcW w:w="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D1C29" w:rsidRPr="00F95770" w:rsidRDefault="006D1C29" w:rsidP="009223D3">
            <w:pPr>
              <w:spacing w:after="0" w:line="240" w:lineRule="auto"/>
              <w:jc w:val="both"/>
              <w:rPr>
                <w:rFonts w:ascii="Times New Roman" w:hAnsi="Times New Roman"/>
                <w:color w:val="000000"/>
                <w:sz w:val="24"/>
                <w:szCs w:val="24"/>
                <w:lang w:eastAsia="bg-BG"/>
              </w:rPr>
            </w:pPr>
            <w:r w:rsidRPr="00F95770">
              <w:rPr>
                <w:rFonts w:ascii="Times New Roman" w:hAnsi="Times New Roman"/>
                <w:color w:val="000000"/>
                <w:sz w:val="24"/>
                <w:szCs w:val="24"/>
                <w:lang w:eastAsia="bg-BG"/>
              </w:rPr>
              <w:t> 2.</w:t>
            </w:r>
          </w:p>
        </w:tc>
        <w:tc>
          <w:tcPr>
            <w:tcW w:w="37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D1C29" w:rsidRPr="00F95770" w:rsidRDefault="006D1C29" w:rsidP="009223D3">
            <w:pPr>
              <w:spacing w:after="0" w:line="240" w:lineRule="auto"/>
              <w:jc w:val="both"/>
              <w:rPr>
                <w:rFonts w:ascii="Times New Roman" w:hAnsi="Times New Roman"/>
                <w:color w:val="000000"/>
                <w:sz w:val="24"/>
                <w:szCs w:val="24"/>
                <w:lang w:eastAsia="bg-BG"/>
              </w:rPr>
            </w:pPr>
            <w:r w:rsidRPr="00F95770">
              <w:rPr>
                <w:rFonts w:ascii="Times New Roman" w:hAnsi="Times New Roman"/>
                <w:sz w:val="24"/>
                <w:szCs w:val="24"/>
              </w:rPr>
              <w:t xml:space="preserve">Галя Стефанова </w:t>
            </w:r>
            <w:proofErr w:type="spellStart"/>
            <w:r w:rsidRPr="00F95770">
              <w:rPr>
                <w:rFonts w:ascii="Times New Roman" w:hAnsi="Times New Roman"/>
                <w:sz w:val="24"/>
                <w:szCs w:val="24"/>
              </w:rPr>
              <w:t>Башлиева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D1C29" w:rsidRPr="00F95770" w:rsidRDefault="006D1C29" w:rsidP="009223D3">
            <w:pPr>
              <w:spacing w:after="0" w:line="240" w:lineRule="auto"/>
              <w:jc w:val="both"/>
              <w:rPr>
                <w:rFonts w:ascii="Times New Roman" w:hAnsi="Times New Roman"/>
                <w:color w:val="000000"/>
                <w:sz w:val="24"/>
                <w:szCs w:val="24"/>
                <w:lang w:eastAsia="bg-BG"/>
              </w:rPr>
            </w:pPr>
            <w:r w:rsidRPr="00F95770">
              <w:rPr>
                <w:rFonts w:ascii="Times New Roman" w:hAnsi="Times New Roman"/>
                <w:color w:val="000000"/>
                <w:sz w:val="24"/>
                <w:szCs w:val="24"/>
                <w:lang w:eastAsia="bg-BG"/>
              </w:rPr>
              <w:t xml:space="preserve">ЕГН: </w:t>
            </w:r>
            <w:r w:rsidRPr="004A3055">
              <w:rPr>
                <w:rFonts w:ascii="Times New Roman" w:hAnsi="Times New Roman"/>
                <w:color w:val="000000"/>
                <w:sz w:val="24"/>
                <w:szCs w:val="24"/>
                <w:lang w:eastAsia="bg-BG"/>
              </w:rPr>
              <w:t>**********</w:t>
            </w:r>
          </w:p>
        </w:tc>
        <w:tc>
          <w:tcPr>
            <w:tcW w:w="28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D1C29" w:rsidRPr="00F95770" w:rsidRDefault="006D1C29" w:rsidP="009223D3">
            <w:pPr>
              <w:spacing w:after="0" w:line="240" w:lineRule="auto"/>
              <w:jc w:val="both"/>
              <w:rPr>
                <w:rFonts w:ascii="Times New Roman" w:hAnsi="Times New Roman"/>
                <w:color w:val="000000"/>
                <w:sz w:val="24"/>
                <w:szCs w:val="24"/>
                <w:lang w:eastAsia="bg-BG"/>
              </w:rPr>
            </w:pPr>
            <w:r w:rsidRPr="00F95770">
              <w:rPr>
                <w:rFonts w:ascii="Times New Roman" w:hAnsi="Times New Roman"/>
                <w:color w:val="000000"/>
                <w:sz w:val="24"/>
                <w:szCs w:val="24"/>
                <w:lang w:eastAsia="bg-BG"/>
              </w:rPr>
              <w:t>Зам.председател</w:t>
            </w:r>
          </w:p>
        </w:tc>
      </w:tr>
      <w:tr w:rsidR="006D1C29" w:rsidRPr="00F95770" w:rsidTr="009223D3">
        <w:trPr>
          <w:trHeight w:val="409"/>
        </w:trPr>
        <w:tc>
          <w:tcPr>
            <w:tcW w:w="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D1C29" w:rsidRPr="00F95770" w:rsidRDefault="006D1C29" w:rsidP="009223D3">
            <w:pPr>
              <w:spacing w:after="0" w:line="240" w:lineRule="auto"/>
              <w:jc w:val="both"/>
              <w:rPr>
                <w:rFonts w:ascii="Times New Roman" w:hAnsi="Times New Roman"/>
                <w:color w:val="000000"/>
                <w:sz w:val="24"/>
                <w:szCs w:val="24"/>
                <w:lang w:eastAsia="bg-BG"/>
              </w:rPr>
            </w:pPr>
            <w:r w:rsidRPr="00F95770">
              <w:rPr>
                <w:rFonts w:ascii="Times New Roman" w:hAnsi="Times New Roman"/>
                <w:color w:val="000000"/>
                <w:sz w:val="24"/>
                <w:szCs w:val="24"/>
                <w:lang w:eastAsia="bg-BG"/>
              </w:rPr>
              <w:t> 3.</w:t>
            </w:r>
          </w:p>
        </w:tc>
        <w:tc>
          <w:tcPr>
            <w:tcW w:w="37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D1C29" w:rsidRPr="00F95770" w:rsidRDefault="006D1C29" w:rsidP="009223D3">
            <w:pPr>
              <w:spacing w:after="0" w:line="240" w:lineRule="auto"/>
              <w:jc w:val="both"/>
              <w:rPr>
                <w:rFonts w:ascii="Times New Roman" w:hAnsi="Times New Roman"/>
                <w:color w:val="000000"/>
                <w:sz w:val="24"/>
                <w:szCs w:val="24"/>
                <w:lang w:eastAsia="bg-BG"/>
              </w:rPr>
            </w:pPr>
            <w:r w:rsidRPr="00F95770">
              <w:rPr>
                <w:rFonts w:ascii="Times New Roman" w:hAnsi="Times New Roman"/>
                <w:sz w:val="24"/>
                <w:szCs w:val="24"/>
              </w:rPr>
              <w:t xml:space="preserve">Невена Костадинова </w:t>
            </w:r>
            <w:proofErr w:type="spellStart"/>
            <w:r w:rsidRPr="00F95770">
              <w:rPr>
                <w:rFonts w:ascii="Times New Roman" w:hAnsi="Times New Roman"/>
                <w:sz w:val="24"/>
                <w:szCs w:val="24"/>
              </w:rPr>
              <w:t>Параскова</w:t>
            </w:r>
            <w:proofErr w:type="spellEnd"/>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D1C29" w:rsidRPr="00F95770" w:rsidRDefault="006D1C29" w:rsidP="009223D3">
            <w:pPr>
              <w:spacing w:after="0" w:line="240" w:lineRule="auto"/>
              <w:jc w:val="both"/>
              <w:rPr>
                <w:rFonts w:ascii="Times New Roman" w:hAnsi="Times New Roman"/>
                <w:color w:val="000000"/>
                <w:sz w:val="24"/>
                <w:szCs w:val="24"/>
                <w:lang w:eastAsia="bg-BG"/>
              </w:rPr>
            </w:pPr>
            <w:r w:rsidRPr="00F95770">
              <w:rPr>
                <w:rFonts w:ascii="Times New Roman" w:hAnsi="Times New Roman"/>
                <w:color w:val="000000"/>
                <w:sz w:val="24"/>
                <w:szCs w:val="24"/>
                <w:lang w:eastAsia="bg-BG"/>
              </w:rPr>
              <w:t xml:space="preserve">ЕГН: </w:t>
            </w:r>
            <w:r w:rsidRPr="004A3055">
              <w:rPr>
                <w:rFonts w:ascii="Times New Roman" w:hAnsi="Times New Roman"/>
                <w:color w:val="000000"/>
                <w:sz w:val="24"/>
                <w:szCs w:val="24"/>
                <w:lang w:eastAsia="bg-BG"/>
              </w:rPr>
              <w:t>**********</w:t>
            </w:r>
          </w:p>
        </w:tc>
        <w:tc>
          <w:tcPr>
            <w:tcW w:w="28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D1C29" w:rsidRPr="00F95770" w:rsidRDefault="006D1C29" w:rsidP="009223D3">
            <w:pPr>
              <w:spacing w:after="0" w:line="240" w:lineRule="auto"/>
              <w:jc w:val="both"/>
              <w:rPr>
                <w:rFonts w:ascii="Times New Roman" w:hAnsi="Times New Roman"/>
                <w:color w:val="000000"/>
                <w:sz w:val="24"/>
                <w:szCs w:val="24"/>
                <w:lang w:eastAsia="bg-BG"/>
              </w:rPr>
            </w:pPr>
            <w:r w:rsidRPr="00F95770">
              <w:rPr>
                <w:rFonts w:ascii="Times New Roman" w:hAnsi="Times New Roman"/>
                <w:color w:val="000000"/>
                <w:sz w:val="24"/>
                <w:szCs w:val="24"/>
                <w:lang w:eastAsia="bg-BG"/>
              </w:rPr>
              <w:t>Секретар</w:t>
            </w:r>
          </w:p>
        </w:tc>
      </w:tr>
    </w:tbl>
    <w:p w:rsidR="006D1C29" w:rsidRPr="0018749C" w:rsidRDefault="006D1C29" w:rsidP="006D1C29">
      <w:pPr>
        <w:shd w:val="clear" w:color="auto" w:fill="FFFFFF"/>
        <w:spacing w:after="0" w:line="240" w:lineRule="auto"/>
        <w:jc w:val="both"/>
        <w:rPr>
          <w:rFonts w:ascii="Times New Roman" w:hAnsi="Times New Roman"/>
          <w:bCs/>
          <w:sz w:val="24"/>
          <w:szCs w:val="24"/>
        </w:rPr>
      </w:pPr>
      <w:r w:rsidRPr="0018749C">
        <w:rPr>
          <w:rFonts w:ascii="Times New Roman" w:hAnsi="Times New Roman"/>
          <w:color w:val="000000"/>
          <w:sz w:val="24"/>
          <w:szCs w:val="24"/>
          <w:lang w:eastAsia="bg-BG"/>
        </w:rPr>
        <w:lastRenderedPageBreak/>
        <w:t xml:space="preserve">които да предадат на </w:t>
      </w:r>
      <w:r w:rsidRPr="007266D5">
        <w:rPr>
          <w:rFonts w:ascii="Times New Roman" w:hAnsi="Times New Roman"/>
          <w:sz w:val="24"/>
          <w:szCs w:val="24"/>
        </w:rPr>
        <w:t xml:space="preserve">общинската администрация – Хаджидимово останалите книжа и материали, с изключение на предназначените за Централната избирателна комисия, </w:t>
      </w:r>
      <w:r>
        <w:rPr>
          <w:rFonts w:ascii="Times New Roman" w:hAnsi="Times New Roman"/>
          <w:sz w:val="24"/>
          <w:szCs w:val="24"/>
        </w:rPr>
        <w:t>свързани с</w:t>
      </w:r>
      <w:r w:rsidRPr="007266D5">
        <w:rPr>
          <w:rFonts w:ascii="Times New Roman" w:hAnsi="Times New Roman"/>
          <w:sz w:val="24"/>
          <w:szCs w:val="24"/>
        </w:rPr>
        <w:t xml:space="preserve"> изборите за общински </w:t>
      </w:r>
      <w:proofErr w:type="spellStart"/>
      <w:r w:rsidRPr="007266D5">
        <w:rPr>
          <w:rFonts w:ascii="Times New Roman" w:hAnsi="Times New Roman"/>
          <w:sz w:val="24"/>
          <w:szCs w:val="24"/>
        </w:rPr>
        <w:t>съветници</w:t>
      </w:r>
      <w:proofErr w:type="spellEnd"/>
      <w:r w:rsidRPr="007266D5">
        <w:rPr>
          <w:rFonts w:ascii="Times New Roman" w:hAnsi="Times New Roman"/>
          <w:sz w:val="24"/>
          <w:szCs w:val="24"/>
        </w:rPr>
        <w:t xml:space="preserve"> и кметове на територията на община Хаджидимово и за национален референдум, проведени на 25.10.2015г. и на 01.11.2015г.</w:t>
      </w:r>
    </w:p>
    <w:p w:rsidR="006D1C29" w:rsidRPr="001B6658" w:rsidRDefault="006D1C29" w:rsidP="006D1C29">
      <w:pPr>
        <w:spacing w:after="0" w:line="240" w:lineRule="auto"/>
        <w:ind w:firstLine="851"/>
        <w:jc w:val="both"/>
        <w:rPr>
          <w:rFonts w:ascii="Times New Roman" w:hAnsi="Times New Roman"/>
          <w:b/>
          <w:bCs/>
          <w:sz w:val="24"/>
          <w:szCs w:val="24"/>
        </w:rPr>
      </w:pPr>
    </w:p>
    <w:p w:rsidR="006D1C29" w:rsidRDefault="006D1C29" w:rsidP="006D1C29">
      <w:pPr>
        <w:shd w:val="clear" w:color="auto" w:fill="FFFFFF"/>
        <w:spacing w:after="0" w:line="240" w:lineRule="auto"/>
        <w:jc w:val="both"/>
        <w:rPr>
          <w:rFonts w:ascii="Times New Roman" w:hAnsi="Times New Roman"/>
          <w:color w:val="000000"/>
          <w:sz w:val="24"/>
          <w:szCs w:val="24"/>
          <w:lang w:eastAsia="bg-BG"/>
        </w:rPr>
      </w:pPr>
      <w:r w:rsidRPr="0018749C">
        <w:rPr>
          <w:rFonts w:ascii="Times New Roman" w:hAnsi="Times New Roman"/>
          <w:color w:val="000000"/>
          <w:sz w:val="24"/>
          <w:szCs w:val="24"/>
          <w:lang w:eastAsia="bg-BG"/>
        </w:rPr>
        <w:t> </w:t>
      </w:r>
      <w:r w:rsidRPr="0018749C">
        <w:rPr>
          <w:rFonts w:ascii="Times New Roman" w:hAnsi="Times New Roman"/>
          <w:color w:val="000000"/>
          <w:sz w:val="24"/>
          <w:szCs w:val="24"/>
          <w:lang w:eastAsia="bg-BG"/>
        </w:rPr>
        <w:tab/>
        <w:t>Решението подлежи на обжалване пред Централната избирателна комисия в тридневен срок от обявяването му.</w:t>
      </w:r>
    </w:p>
    <w:p w:rsidR="006D1C29" w:rsidRDefault="006D1C29" w:rsidP="006D1C29">
      <w:pPr>
        <w:shd w:val="clear" w:color="auto" w:fill="FFFFFF"/>
        <w:spacing w:after="0" w:line="240" w:lineRule="auto"/>
        <w:jc w:val="both"/>
        <w:rPr>
          <w:rFonts w:ascii="Times New Roman" w:hAnsi="Times New Roman"/>
          <w:color w:val="000000"/>
          <w:sz w:val="24"/>
          <w:szCs w:val="24"/>
          <w:lang w:eastAsia="bg-BG"/>
        </w:rPr>
      </w:pPr>
    </w:p>
    <w:p w:rsidR="006D1C29" w:rsidRPr="00D35D0C" w:rsidRDefault="006D1C29" w:rsidP="006D1C29">
      <w:pPr>
        <w:spacing w:after="0" w:line="240" w:lineRule="auto"/>
        <w:ind w:firstLine="708"/>
        <w:jc w:val="both"/>
        <w:rPr>
          <w:rFonts w:ascii="Times New Roman" w:hAnsi="Times New Roman"/>
          <w:sz w:val="24"/>
          <w:szCs w:val="24"/>
        </w:rPr>
      </w:pPr>
      <w:r w:rsidRPr="00D35D0C">
        <w:rPr>
          <w:rFonts w:ascii="Times New Roman" w:hAnsi="Times New Roman"/>
          <w:sz w:val="24"/>
          <w:szCs w:val="24"/>
        </w:rPr>
        <w:t xml:space="preserve">Заседанието се закри в </w:t>
      </w:r>
      <w:r>
        <w:rPr>
          <w:rFonts w:ascii="Times New Roman" w:hAnsi="Times New Roman"/>
          <w:sz w:val="24"/>
          <w:szCs w:val="24"/>
        </w:rPr>
        <w:t>22</w:t>
      </w:r>
      <w:r w:rsidRPr="00D35D0C">
        <w:rPr>
          <w:rFonts w:ascii="Times New Roman" w:hAnsi="Times New Roman"/>
          <w:sz w:val="24"/>
          <w:szCs w:val="24"/>
        </w:rPr>
        <w:t>.00 ч.</w:t>
      </w:r>
    </w:p>
    <w:p w:rsidR="006D1C29" w:rsidRPr="00D35D0C" w:rsidRDefault="006D1C29" w:rsidP="006D1C29">
      <w:pPr>
        <w:spacing w:after="0" w:line="240" w:lineRule="auto"/>
        <w:ind w:firstLine="720"/>
        <w:jc w:val="both"/>
        <w:rPr>
          <w:rFonts w:ascii="Times New Roman" w:hAnsi="Times New Roman"/>
          <w:sz w:val="24"/>
          <w:szCs w:val="24"/>
        </w:rPr>
      </w:pPr>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sz w:val="24"/>
          <w:szCs w:val="24"/>
        </w:rPr>
        <w:t>ПРИЛОЖЕНИЯ: Неразделна част от настоящия протокол са:</w:t>
      </w:r>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sz w:val="24"/>
          <w:szCs w:val="24"/>
        </w:rPr>
        <w:t>1.Дневен ред;</w:t>
      </w:r>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sz w:val="24"/>
          <w:szCs w:val="24"/>
        </w:rPr>
        <w:t xml:space="preserve">2.Списък на </w:t>
      </w:r>
      <w:proofErr w:type="spellStart"/>
      <w:r w:rsidRPr="00D35D0C">
        <w:rPr>
          <w:rFonts w:ascii="Times New Roman" w:hAnsi="Times New Roman"/>
          <w:sz w:val="24"/>
          <w:szCs w:val="24"/>
        </w:rPr>
        <w:t>присъствуващите</w:t>
      </w:r>
      <w:proofErr w:type="spellEnd"/>
      <w:r w:rsidRPr="00D35D0C">
        <w:rPr>
          <w:rFonts w:ascii="Times New Roman" w:hAnsi="Times New Roman"/>
          <w:sz w:val="24"/>
          <w:szCs w:val="24"/>
        </w:rPr>
        <w:t xml:space="preserve"> на заседанието членове на ОИК – Хаджидимово.</w:t>
      </w:r>
    </w:p>
    <w:p w:rsidR="006D1C29" w:rsidRPr="00D35D0C" w:rsidRDefault="006D1C29" w:rsidP="006D1C29">
      <w:pPr>
        <w:spacing w:after="0" w:line="240" w:lineRule="auto"/>
        <w:ind w:firstLine="720"/>
        <w:jc w:val="both"/>
        <w:rPr>
          <w:rFonts w:ascii="Times New Roman" w:hAnsi="Times New Roman"/>
          <w:sz w:val="24"/>
          <w:szCs w:val="24"/>
        </w:rPr>
      </w:pPr>
    </w:p>
    <w:p w:rsidR="006D1C29" w:rsidRDefault="006D1C29" w:rsidP="006D1C29">
      <w:pPr>
        <w:spacing w:after="0" w:line="240" w:lineRule="auto"/>
        <w:ind w:left="12"/>
        <w:jc w:val="both"/>
        <w:rPr>
          <w:rFonts w:ascii="Times New Roman" w:hAnsi="Times New Roman"/>
          <w:b/>
          <w:sz w:val="24"/>
          <w:szCs w:val="24"/>
        </w:rPr>
      </w:pPr>
    </w:p>
    <w:p w:rsidR="006D1C29" w:rsidRPr="00D35D0C" w:rsidRDefault="006D1C29" w:rsidP="006D1C29">
      <w:pPr>
        <w:spacing w:after="0" w:line="240" w:lineRule="auto"/>
        <w:ind w:left="12"/>
        <w:jc w:val="both"/>
        <w:rPr>
          <w:rFonts w:ascii="Times New Roman" w:hAnsi="Times New Roman"/>
          <w:sz w:val="24"/>
          <w:szCs w:val="24"/>
        </w:rPr>
      </w:pPr>
      <w:r w:rsidRPr="00D35D0C">
        <w:rPr>
          <w:rFonts w:ascii="Times New Roman" w:hAnsi="Times New Roman"/>
          <w:b/>
          <w:sz w:val="24"/>
          <w:szCs w:val="24"/>
        </w:rPr>
        <w:t xml:space="preserve">ПРЕДСЕДАТЕЛ: </w:t>
      </w:r>
      <w:r w:rsidRPr="00D35D0C">
        <w:rPr>
          <w:rFonts w:ascii="Times New Roman" w:hAnsi="Times New Roman"/>
          <w:sz w:val="24"/>
          <w:szCs w:val="24"/>
        </w:rPr>
        <w:t>................................................</w:t>
      </w:r>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b/>
          <w:sz w:val="24"/>
          <w:szCs w:val="24"/>
        </w:rPr>
        <w:t xml:space="preserve">                     </w:t>
      </w:r>
      <w:r w:rsidRPr="00D35D0C">
        <w:rPr>
          <w:rFonts w:ascii="Times New Roman" w:hAnsi="Times New Roman"/>
          <w:sz w:val="24"/>
          <w:szCs w:val="24"/>
        </w:rPr>
        <w:t>/Даниела Бойкова-Банева/</w:t>
      </w:r>
    </w:p>
    <w:p w:rsidR="006D1C29" w:rsidRPr="00D35D0C" w:rsidRDefault="006D1C29" w:rsidP="006D1C29">
      <w:pPr>
        <w:spacing w:after="0" w:line="240" w:lineRule="auto"/>
        <w:ind w:firstLine="720"/>
        <w:jc w:val="both"/>
        <w:rPr>
          <w:rFonts w:ascii="Times New Roman" w:hAnsi="Times New Roman"/>
          <w:b/>
          <w:sz w:val="24"/>
          <w:szCs w:val="24"/>
        </w:rPr>
      </w:pPr>
    </w:p>
    <w:p w:rsidR="006D1C29" w:rsidRDefault="006D1C29" w:rsidP="006D1C29">
      <w:pPr>
        <w:spacing w:after="0" w:line="240" w:lineRule="auto"/>
        <w:jc w:val="both"/>
        <w:rPr>
          <w:rFonts w:ascii="Times New Roman" w:hAnsi="Times New Roman"/>
          <w:b/>
          <w:sz w:val="24"/>
          <w:szCs w:val="24"/>
        </w:rPr>
      </w:pPr>
      <w:r w:rsidRPr="00D35D0C">
        <w:rPr>
          <w:rFonts w:ascii="Times New Roman" w:hAnsi="Times New Roman"/>
          <w:b/>
          <w:sz w:val="24"/>
          <w:szCs w:val="24"/>
        </w:rPr>
        <w:t xml:space="preserve">       </w:t>
      </w:r>
    </w:p>
    <w:p w:rsidR="006D1C29" w:rsidRPr="00D35D0C" w:rsidRDefault="006D1C29" w:rsidP="006D1C29">
      <w:pPr>
        <w:spacing w:after="0" w:line="240" w:lineRule="auto"/>
        <w:jc w:val="both"/>
        <w:rPr>
          <w:rFonts w:ascii="Times New Roman" w:hAnsi="Times New Roman"/>
          <w:b/>
          <w:sz w:val="24"/>
          <w:szCs w:val="24"/>
        </w:rPr>
      </w:pPr>
      <w:r w:rsidRPr="00D35D0C">
        <w:rPr>
          <w:rFonts w:ascii="Times New Roman" w:hAnsi="Times New Roman"/>
          <w:b/>
          <w:sz w:val="24"/>
          <w:szCs w:val="24"/>
        </w:rPr>
        <w:t xml:space="preserve"> </w:t>
      </w:r>
      <w:r>
        <w:rPr>
          <w:rFonts w:ascii="Times New Roman" w:hAnsi="Times New Roman"/>
          <w:b/>
          <w:sz w:val="24"/>
          <w:szCs w:val="24"/>
        </w:rPr>
        <w:tab/>
      </w:r>
      <w:r w:rsidRPr="00D35D0C">
        <w:rPr>
          <w:rFonts w:ascii="Times New Roman" w:hAnsi="Times New Roman"/>
          <w:b/>
          <w:sz w:val="24"/>
          <w:szCs w:val="24"/>
        </w:rPr>
        <w:t xml:space="preserve">СЕКРЕТАР: </w:t>
      </w:r>
      <w:r w:rsidRPr="00D35D0C">
        <w:rPr>
          <w:rFonts w:ascii="Times New Roman" w:hAnsi="Times New Roman"/>
          <w:sz w:val="24"/>
          <w:szCs w:val="24"/>
        </w:rPr>
        <w:t>.................................................</w:t>
      </w:r>
    </w:p>
    <w:p w:rsidR="006D1C29" w:rsidRPr="00D35D0C" w:rsidRDefault="006D1C29" w:rsidP="006D1C29">
      <w:pPr>
        <w:spacing w:after="0" w:line="240" w:lineRule="auto"/>
        <w:ind w:firstLine="720"/>
        <w:jc w:val="both"/>
        <w:rPr>
          <w:rFonts w:ascii="Times New Roman" w:hAnsi="Times New Roman"/>
          <w:sz w:val="24"/>
          <w:szCs w:val="24"/>
        </w:rPr>
      </w:pPr>
      <w:r w:rsidRPr="00D35D0C">
        <w:rPr>
          <w:rFonts w:ascii="Times New Roman" w:hAnsi="Times New Roman"/>
          <w:sz w:val="24"/>
          <w:szCs w:val="24"/>
        </w:rPr>
        <w:t xml:space="preserve">                          /Невена </w:t>
      </w:r>
      <w:proofErr w:type="spellStart"/>
      <w:r w:rsidRPr="00D35D0C">
        <w:rPr>
          <w:rFonts w:ascii="Times New Roman" w:hAnsi="Times New Roman"/>
          <w:sz w:val="24"/>
          <w:szCs w:val="24"/>
        </w:rPr>
        <w:t>Параскова</w:t>
      </w:r>
      <w:proofErr w:type="spellEnd"/>
      <w:r w:rsidRPr="00D35D0C">
        <w:rPr>
          <w:rFonts w:ascii="Times New Roman" w:hAnsi="Times New Roman"/>
          <w:sz w:val="24"/>
          <w:szCs w:val="24"/>
        </w:rPr>
        <w:t>/</w:t>
      </w:r>
    </w:p>
    <w:p w:rsidR="006D1C29" w:rsidRPr="00D35D0C" w:rsidRDefault="006D1C29" w:rsidP="006D1C29">
      <w:pPr>
        <w:rPr>
          <w:rFonts w:ascii="Times New Roman" w:hAnsi="Times New Roman"/>
          <w:sz w:val="24"/>
          <w:szCs w:val="24"/>
        </w:rPr>
      </w:pPr>
    </w:p>
    <w:p w:rsidR="00D75223" w:rsidRDefault="00D75223">
      <w:bookmarkStart w:id="0" w:name="_GoBack"/>
      <w:bookmarkEnd w:id="0"/>
    </w:p>
    <w:sectPr w:rsidR="00D75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CDE"/>
    <w:multiLevelType w:val="multilevel"/>
    <w:tmpl w:val="B34C0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B60D48"/>
    <w:multiLevelType w:val="multilevel"/>
    <w:tmpl w:val="B34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9936DA"/>
    <w:multiLevelType w:val="multilevel"/>
    <w:tmpl w:val="B34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29"/>
    <w:rsid w:val="006D1C29"/>
    <w:rsid w:val="00A3757A"/>
    <w:rsid w:val="00D752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1C29"/>
    <w:rPr>
      <w:color w:val="0000FF"/>
      <w:u w:val="single"/>
    </w:rPr>
  </w:style>
  <w:style w:type="paragraph" w:styleId="a4">
    <w:name w:val="Normal (Web)"/>
    <w:basedOn w:val="a"/>
    <w:uiPriority w:val="99"/>
    <w:rsid w:val="006D1C29"/>
    <w:pPr>
      <w:spacing w:before="100" w:beforeAutospacing="1" w:after="100" w:afterAutospacing="1" w:line="240" w:lineRule="auto"/>
    </w:pPr>
    <w:rPr>
      <w:rFonts w:ascii="Times New Roman" w:eastAsia="Times New Roman" w:hAnsi="Times New Roman"/>
      <w:sz w:val="24"/>
      <w:szCs w:val="24"/>
      <w:lang w:eastAsia="bg-BG"/>
    </w:rPr>
  </w:style>
  <w:style w:type="character" w:styleId="a5">
    <w:name w:val="Strong"/>
    <w:uiPriority w:val="22"/>
    <w:qFormat/>
    <w:rsid w:val="006D1C29"/>
    <w:rPr>
      <w:b/>
      <w:bCs/>
    </w:rPr>
  </w:style>
  <w:style w:type="character" w:styleId="a6">
    <w:name w:val="Emphasis"/>
    <w:uiPriority w:val="20"/>
    <w:qFormat/>
    <w:rsid w:val="006D1C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1C29"/>
    <w:rPr>
      <w:color w:val="0000FF"/>
      <w:u w:val="single"/>
    </w:rPr>
  </w:style>
  <w:style w:type="paragraph" w:styleId="a4">
    <w:name w:val="Normal (Web)"/>
    <w:basedOn w:val="a"/>
    <w:uiPriority w:val="99"/>
    <w:rsid w:val="006D1C29"/>
    <w:pPr>
      <w:spacing w:before="100" w:beforeAutospacing="1" w:after="100" w:afterAutospacing="1" w:line="240" w:lineRule="auto"/>
    </w:pPr>
    <w:rPr>
      <w:rFonts w:ascii="Times New Roman" w:eastAsia="Times New Roman" w:hAnsi="Times New Roman"/>
      <w:sz w:val="24"/>
      <w:szCs w:val="24"/>
      <w:lang w:eastAsia="bg-BG"/>
    </w:rPr>
  </w:style>
  <w:style w:type="character" w:styleId="a5">
    <w:name w:val="Strong"/>
    <w:uiPriority w:val="22"/>
    <w:qFormat/>
    <w:rsid w:val="006D1C29"/>
    <w:rPr>
      <w:b/>
      <w:bCs/>
    </w:rPr>
  </w:style>
  <w:style w:type="character" w:styleId="a6">
    <w:name w:val="Emphasis"/>
    <w:uiPriority w:val="20"/>
    <w:qFormat/>
    <w:rsid w:val="006D1C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k0152@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10586</Characters>
  <Application>Microsoft Office Word</Application>
  <DocSecurity>0</DocSecurity>
  <Lines>88</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2015-11-09T16:31:00Z</dcterms:created>
  <dcterms:modified xsi:type="dcterms:W3CDTF">2015-11-09T16:31:00Z</dcterms:modified>
</cp:coreProperties>
</file>